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C648" w14:textId="77777777" w:rsidR="00961A0F" w:rsidRPr="00F06FD0" w:rsidRDefault="00F06FD0" w:rsidP="00F06FD0">
      <w:pPr>
        <w:shd w:val="clear" w:color="auto" w:fill="FFFFFF" w:themeFill="background1"/>
        <w:rPr>
          <w:rFonts w:ascii="Microsoft Sans Serif" w:eastAsia="Open Sans" w:hAnsi="Microsoft Sans Serif" w:cs="Microsoft Sans Serif"/>
          <w:b/>
          <w:color w:val="404040" w:themeColor="text1" w:themeTint="BF"/>
          <w:sz w:val="32"/>
          <w:szCs w:val="32"/>
          <w:lang w:val="es-UY"/>
        </w:rPr>
      </w:pPr>
      <w:r w:rsidRPr="00F06FD0">
        <w:rPr>
          <w:rFonts w:ascii="Microsoft Sans Serif" w:eastAsia="Open Sans" w:hAnsi="Microsoft Sans Serif" w:cs="Microsoft Sans Serif"/>
          <w:b/>
          <w:color w:val="404040" w:themeColor="text1" w:themeTint="BF"/>
          <w:sz w:val="32"/>
          <w:szCs w:val="32"/>
          <w:lang w:val="es-UY"/>
        </w:rPr>
        <w:t>Formulario de teleclínica</w:t>
      </w:r>
    </w:p>
    <w:p w14:paraId="42F07BD1" w14:textId="77777777" w:rsidR="00F06FD0" w:rsidRPr="00F06FD0" w:rsidRDefault="00F06FD0" w:rsidP="00F06FD0">
      <w:pPr>
        <w:shd w:val="clear" w:color="auto" w:fill="FFFFFF" w:themeFill="background1"/>
        <w:rPr>
          <w:rFonts w:ascii="Microsoft Sans Serif" w:eastAsia="Open Sans" w:hAnsi="Microsoft Sans Serif" w:cs="Microsoft Sans Serif"/>
          <w:b/>
          <w:color w:val="404040" w:themeColor="text1" w:themeTint="BF"/>
          <w:sz w:val="44"/>
          <w:szCs w:val="44"/>
          <w:lang w:val="es-UY"/>
        </w:rPr>
      </w:pPr>
      <w:r w:rsidRPr="00F06FD0">
        <w:rPr>
          <w:rFonts w:ascii="Microsoft Sans Serif" w:eastAsia="Open Sans" w:hAnsi="Microsoft Sans Serif" w:cs="Microsoft Sans Serif"/>
          <w:b/>
          <w:color w:val="404040" w:themeColor="text1" w:themeTint="BF"/>
          <w:sz w:val="44"/>
          <w:szCs w:val="44"/>
          <w:lang w:val="es-UY"/>
        </w:rPr>
        <w:t>Factores de riesgo cardiovascular</w:t>
      </w:r>
    </w:p>
    <w:p w14:paraId="1ECADB97" w14:textId="77777777" w:rsidR="00961A0F" w:rsidRPr="00F06FD0" w:rsidRDefault="00961A0F" w:rsidP="00961A0F">
      <w:pPr>
        <w:jc w:val="both"/>
        <w:rPr>
          <w:rFonts w:ascii="Microsoft Sans Serif" w:eastAsia="Open Sans" w:hAnsi="Microsoft Sans Serif" w:cs="Microsoft Sans Serif"/>
          <w:color w:val="404040" w:themeColor="text1" w:themeTint="BF"/>
          <w:sz w:val="24"/>
          <w:szCs w:val="24"/>
          <w:lang w:val="es-UY"/>
        </w:rPr>
      </w:pPr>
    </w:p>
    <w:p w14:paraId="67570173" w14:textId="6F10C664" w:rsidR="00F06FD0" w:rsidRPr="00F06FD0" w:rsidRDefault="00F06FD0" w:rsidP="0064051C">
      <w:pPr>
        <w:jc w:val="both"/>
        <w:rPr>
          <w:rFonts w:ascii="Microsoft Sans Serif" w:eastAsia="Open Sans" w:hAnsi="Microsoft Sans Serif" w:cs="Microsoft Sans Serif"/>
          <w:color w:val="404040" w:themeColor="text1" w:themeTint="BF"/>
          <w:sz w:val="20"/>
          <w:szCs w:val="20"/>
          <w:lang w:val="es-UY"/>
        </w:rPr>
      </w:pPr>
      <w:r>
        <w:rPr>
          <w:rFonts w:ascii="Microsoft Sans Serif" w:eastAsia="Open Sans" w:hAnsi="Microsoft Sans Serif" w:cs="Microsoft Sans Serif"/>
          <w:b/>
          <w:color w:val="404040" w:themeColor="text1" w:themeTint="BF"/>
          <w:sz w:val="20"/>
          <w:szCs w:val="20"/>
          <w:lang w:val="es-UY"/>
        </w:rPr>
        <w:t xml:space="preserve">Instrucciones: </w:t>
      </w:r>
      <w:r w:rsidR="008D79EB">
        <w:rPr>
          <w:rFonts w:ascii="Microsoft Sans Serif" w:eastAsia="Open Sans" w:hAnsi="Microsoft Sans Serif" w:cs="Microsoft Sans Serif"/>
          <w:color w:val="404040"/>
          <w:sz w:val="20"/>
          <w:szCs w:val="20"/>
          <w:lang w:val="es-UY"/>
        </w:rPr>
        <w:t>El/la integrante del equipo de salud</w:t>
      </w:r>
      <w:r>
        <w:rPr>
          <w:rFonts w:ascii="Microsoft Sans Serif" w:eastAsia="Open Sans" w:hAnsi="Microsoft Sans Serif" w:cs="Microsoft Sans Serif"/>
          <w:color w:val="404040" w:themeColor="text1" w:themeTint="BF"/>
          <w:sz w:val="20"/>
          <w:szCs w:val="20"/>
          <w:lang w:val="es-UY"/>
        </w:rPr>
        <w:t xml:space="preserve"> completará </w:t>
      </w:r>
      <w:r w:rsidRPr="00F06FD0">
        <w:rPr>
          <w:rFonts w:ascii="Microsoft Sans Serif" w:eastAsia="Open Sans" w:hAnsi="Microsoft Sans Serif" w:cs="Microsoft Sans Serif"/>
          <w:color w:val="404040" w:themeColor="text1" w:themeTint="BF"/>
          <w:sz w:val="20"/>
          <w:szCs w:val="20"/>
          <w:lang w:val="es-UY"/>
        </w:rPr>
        <w:t>solo los campos que corr</w:t>
      </w:r>
      <w:r>
        <w:rPr>
          <w:rFonts w:ascii="Microsoft Sans Serif" w:eastAsia="Open Sans" w:hAnsi="Microsoft Sans Serif" w:cs="Microsoft Sans Serif"/>
          <w:color w:val="404040" w:themeColor="text1" w:themeTint="BF"/>
          <w:sz w:val="20"/>
          <w:szCs w:val="20"/>
          <w:lang w:val="es-UY"/>
        </w:rPr>
        <w:t xml:space="preserve">esponda y enviará el documento a </w:t>
      </w:r>
      <w:hyperlink r:id="rId8" w:history="1">
        <w:r w:rsidRPr="00F06FD0">
          <w:rPr>
            <w:rStyle w:val="Hipervnculo"/>
            <w:rFonts w:ascii="Microsoft Sans Serif" w:eastAsia="Open Sans" w:hAnsi="Microsoft Sans Serif" w:cs="Microsoft Sans Serif"/>
            <w:color w:val="4040FF" w:themeColor="hyperlink" w:themeTint="BF"/>
            <w:sz w:val="20"/>
            <w:szCs w:val="20"/>
            <w:lang w:val="es-UY"/>
          </w:rPr>
          <w:t>proyectoechouruguay@fmed.edu.uy</w:t>
        </w:r>
      </w:hyperlink>
      <w:r w:rsidRPr="00F06FD0">
        <w:rPr>
          <w:rFonts w:ascii="Microsoft Sans Serif" w:eastAsia="Open Sans" w:hAnsi="Microsoft Sans Serif" w:cs="Microsoft Sans Serif"/>
          <w:color w:val="404040" w:themeColor="text1" w:themeTint="BF"/>
          <w:sz w:val="20"/>
          <w:szCs w:val="20"/>
          <w:lang w:val="es-UY"/>
        </w:rPr>
        <w:t xml:space="preserve"> con la mayor anticipación posible</w:t>
      </w:r>
      <w:r>
        <w:rPr>
          <w:rFonts w:ascii="Microsoft Sans Serif" w:eastAsia="Open Sans" w:hAnsi="Microsoft Sans Serif" w:cs="Microsoft Sans Serif"/>
          <w:color w:val="404040" w:themeColor="text1" w:themeTint="BF"/>
          <w:sz w:val="20"/>
          <w:szCs w:val="20"/>
          <w:lang w:val="es-UY"/>
        </w:rPr>
        <w:t xml:space="preserve"> a la teleclínica. Podrá adjuntar estudios de paraclínica, si es necesario, teniendo la precaución de ocultar los datos patronímicos del paciente.</w:t>
      </w:r>
    </w:p>
    <w:p w14:paraId="0FDF9191" w14:textId="77777777" w:rsidR="00F06FD0" w:rsidRDefault="00F06FD0" w:rsidP="0064051C">
      <w:pPr>
        <w:jc w:val="both"/>
        <w:rPr>
          <w:rFonts w:ascii="Microsoft Sans Serif" w:eastAsia="Open Sans" w:hAnsi="Microsoft Sans Serif" w:cs="Microsoft Sans Serif"/>
          <w:b/>
          <w:color w:val="404040" w:themeColor="text1" w:themeTint="BF"/>
          <w:sz w:val="24"/>
          <w:szCs w:val="24"/>
          <w:lang w:val="es-UY"/>
        </w:rPr>
      </w:pPr>
    </w:p>
    <w:p w14:paraId="0EE013A9" w14:textId="77777777" w:rsidR="0064051C" w:rsidRPr="00F06FD0" w:rsidRDefault="0064051C" w:rsidP="0064051C">
      <w:pPr>
        <w:jc w:val="both"/>
        <w:rPr>
          <w:rFonts w:ascii="Microsoft Sans Serif" w:eastAsia="Open Sans" w:hAnsi="Microsoft Sans Serif" w:cs="Microsoft Sans Serif"/>
          <w:color w:val="404040" w:themeColor="text1" w:themeTint="BF"/>
          <w:sz w:val="20"/>
          <w:szCs w:val="20"/>
          <w:lang w:val="es-UY"/>
        </w:rPr>
      </w:pPr>
      <w:r w:rsidRPr="00F06FD0">
        <w:rPr>
          <w:rFonts w:ascii="Microsoft Sans Serif" w:eastAsia="Open Sans" w:hAnsi="Microsoft Sans Serif" w:cs="Microsoft Sans Serif"/>
          <w:b/>
          <w:color w:val="404040" w:themeColor="text1" w:themeTint="BF"/>
          <w:sz w:val="20"/>
          <w:szCs w:val="20"/>
          <w:lang w:val="es-UY"/>
        </w:rPr>
        <w:t>Número de caso</w:t>
      </w:r>
      <w:r w:rsidRPr="00F06FD0">
        <w:rPr>
          <w:rFonts w:ascii="Microsoft Sans Serif" w:eastAsia="Open Sans" w:hAnsi="Microsoft Sans Serif" w:cs="Microsoft Sans Serif"/>
          <w:color w:val="404040" w:themeColor="text1" w:themeTint="BF"/>
          <w:sz w:val="20"/>
          <w:szCs w:val="20"/>
          <w:lang w:val="es-UY"/>
        </w:rPr>
        <w:t xml:space="preserve"> (campo a completar por el equipo ECHO):</w:t>
      </w:r>
    </w:p>
    <w:p w14:paraId="455F05C6" w14:textId="77777777" w:rsidR="00F06FD0" w:rsidRPr="00F06FD0" w:rsidRDefault="00F06FD0" w:rsidP="0064051C">
      <w:pPr>
        <w:jc w:val="both"/>
        <w:rPr>
          <w:rFonts w:ascii="Microsoft Sans Serif" w:eastAsia="Open Sans" w:hAnsi="Microsoft Sans Serif" w:cs="Microsoft Sans Serif"/>
          <w:b/>
          <w:color w:val="404040" w:themeColor="text1" w:themeTint="BF"/>
          <w:lang w:val="es-UY"/>
        </w:rPr>
      </w:pPr>
    </w:p>
    <w:p w14:paraId="696D4C6D" w14:textId="77777777" w:rsidR="0064051C" w:rsidRPr="00F06FD0" w:rsidRDefault="0064051C" w:rsidP="0064051C">
      <w:pPr>
        <w:jc w:val="both"/>
        <w:rPr>
          <w:rFonts w:ascii="Microsoft Sans Serif" w:eastAsia="Open Sans" w:hAnsi="Microsoft Sans Serif" w:cs="Microsoft Sans Serif"/>
          <w:b/>
          <w:color w:val="404040" w:themeColor="text1" w:themeTint="BF"/>
          <w:lang w:val="es-UY"/>
        </w:rPr>
      </w:pPr>
      <w:r w:rsidRPr="00F06FD0">
        <w:rPr>
          <w:rFonts w:ascii="Microsoft Sans Serif" w:eastAsia="Open Sans" w:hAnsi="Microsoft Sans Serif" w:cs="Microsoft Sans Serif"/>
          <w:b/>
          <w:color w:val="404040" w:themeColor="text1" w:themeTint="BF"/>
          <w:lang w:val="es-UY"/>
        </w:rPr>
        <w:t>Fecha de envío:</w:t>
      </w:r>
    </w:p>
    <w:p w14:paraId="2119E716" w14:textId="77777777" w:rsidR="0064051C" w:rsidRPr="00F06FD0" w:rsidRDefault="0064051C" w:rsidP="0064051C">
      <w:pPr>
        <w:jc w:val="both"/>
        <w:rPr>
          <w:rFonts w:ascii="Microsoft Sans Serif" w:eastAsia="Open Sans" w:hAnsi="Microsoft Sans Serif" w:cs="Microsoft Sans Serif"/>
          <w:b/>
          <w:color w:val="404040" w:themeColor="text1" w:themeTint="BF"/>
          <w:lang w:val="es-UY"/>
        </w:rPr>
      </w:pPr>
      <w:r w:rsidRPr="00F06FD0">
        <w:rPr>
          <w:rFonts w:ascii="Microsoft Sans Serif" w:eastAsia="Open Sans" w:hAnsi="Microsoft Sans Serif" w:cs="Microsoft Sans Serif"/>
          <w:b/>
          <w:color w:val="404040" w:themeColor="text1" w:themeTint="BF"/>
          <w:lang w:val="es-UY"/>
        </w:rPr>
        <w:t>Ciudad/localidad – Departamento:</w:t>
      </w:r>
    </w:p>
    <w:p w14:paraId="79C309A3" w14:textId="77777777" w:rsidR="00961A0F" w:rsidRPr="00F06FD0" w:rsidRDefault="0064051C" w:rsidP="0064051C">
      <w:pPr>
        <w:jc w:val="both"/>
        <w:rPr>
          <w:rFonts w:ascii="Microsoft Sans Serif" w:eastAsia="Open Sans" w:hAnsi="Microsoft Sans Serif" w:cs="Microsoft Sans Serif"/>
          <w:b/>
          <w:color w:val="404040" w:themeColor="text1" w:themeTint="BF"/>
          <w:lang w:val="es-UY"/>
        </w:rPr>
      </w:pPr>
      <w:r w:rsidRPr="00F06FD0">
        <w:rPr>
          <w:rFonts w:ascii="Microsoft Sans Serif" w:eastAsia="Open Sans" w:hAnsi="Microsoft Sans Serif" w:cs="Microsoft Sans Serif"/>
          <w:b/>
          <w:color w:val="404040" w:themeColor="text1" w:themeTint="BF"/>
          <w:lang w:val="es-UY"/>
        </w:rPr>
        <w:t>Nombre del presentador en la teleclínica ECHO:</w:t>
      </w:r>
    </w:p>
    <w:p w14:paraId="4A559977" w14:textId="77777777" w:rsidR="0064051C" w:rsidRPr="00F06FD0" w:rsidRDefault="0064051C" w:rsidP="0064051C">
      <w:pPr>
        <w:jc w:val="both"/>
        <w:rPr>
          <w:rFonts w:ascii="Microsoft Sans Serif" w:eastAsia="Open Sans" w:hAnsi="Microsoft Sans Serif" w:cs="Microsoft Sans Serif"/>
          <w:color w:val="404040" w:themeColor="text1" w:themeTint="BF"/>
          <w:lang w:val="es-UY"/>
        </w:rPr>
      </w:pPr>
    </w:p>
    <w:p w14:paraId="50ED4FC2" w14:textId="77777777" w:rsidR="00E86504" w:rsidRPr="00F06FD0" w:rsidRDefault="009F24AC" w:rsidP="00961A0F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F06FD0">
        <w:rPr>
          <w:rFonts w:ascii="Microsoft Sans Serif" w:hAnsi="Microsoft Sans Serif" w:cs="Microsoft Sans Serif"/>
          <w:noProof/>
          <w:color w:val="404040" w:themeColor="text1" w:themeTint="BF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B2741C3" wp14:editId="1C1299A7">
                <wp:simplePos x="0" y="0"/>
                <wp:positionH relativeFrom="margin">
                  <wp:posOffset>0</wp:posOffset>
                </wp:positionH>
                <wp:positionV relativeFrom="paragraph">
                  <wp:posOffset>411480</wp:posOffset>
                </wp:positionV>
                <wp:extent cx="5707380" cy="848360"/>
                <wp:effectExtent l="0" t="0" r="26670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AFBD9" w14:textId="77777777" w:rsidR="009F24AC" w:rsidRPr="009F24AC" w:rsidRDefault="009F24AC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741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2.4pt;width:449.4pt;height:66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">
                <v:textbox>
                  <w:txbxContent>
                    <w:p w14:paraId="249AFBD9" w14:textId="77777777" w:rsidR="009F24AC" w:rsidRPr="009F24AC" w:rsidRDefault="009F24AC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051C"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>¿Qué dificultades o problemas de este paciente quiere</w:t>
      </w:r>
      <w:r w:rsidR="00F06FD0"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>s</w:t>
      </w:r>
      <w:r w:rsidR="0064051C"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 poner a consideración en la teleclínica?</w:t>
      </w:r>
      <w:r w:rsidR="00A341CC"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 </w:t>
      </w:r>
      <w:r w:rsidR="00F06FD0" w:rsidRPr="00D63E95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>Escribe en el recuadro.</w:t>
      </w:r>
    </w:p>
    <w:p w14:paraId="3B19A409" w14:textId="77777777" w:rsidR="0064051C" w:rsidRPr="00F06FD0" w:rsidRDefault="0064051C" w:rsidP="00961A0F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61B6CFF3" w14:textId="77777777" w:rsidR="00974E8F" w:rsidRPr="00F06FD0" w:rsidRDefault="00974E8F" w:rsidP="00974E8F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>Información básica del paciente:</w:t>
      </w:r>
    </w:p>
    <w:p w14:paraId="3D547F95" w14:textId="77777777" w:rsidR="00974E8F" w:rsidRPr="00F06FD0" w:rsidRDefault="00974E8F" w:rsidP="00974E8F">
      <w:pPr>
        <w:pStyle w:val="Prrafodelista"/>
        <w:numPr>
          <w:ilvl w:val="0"/>
          <w:numId w:val="2"/>
        </w:num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Edad: </w:t>
      </w:r>
    </w:p>
    <w:p w14:paraId="6DAF5CF4" w14:textId="77777777" w:rsidR="00974E8F" w:rsidRPr="00F06FD0" w:rsidRDefault="00974E8F" w:rsidP="00974E8F">
      <w:pPr>
        <w:pStyle w:val="Prrafodelista"/>
        <w:numPr>
          <w:ilvl w:val="0"/>
          <w:numId w:val="2"/>
        </w:num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Sexo: </w:t>
      </w:r>
    </w:p>
    <w:p w14:paraId="7B8DF712" w14:textId="77777777" w:rsidR="00974E8F" w:rsidRPr="00F06FD0" w:rsidRDefault="00974E8F" w:rsidP="003A0E51">
      <w:pPr>
        <w:pStyle w:val="Prrafodelista"/>
        <w:numPr>
          <w:ilvl w:val="0"/>
          <w:numId w:val="2"/>
        </w:num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Nivel educativo hasta: </w:t>
      </w:r>
    </w:p>
    <w:p w14:paraId="104C6640" w14:textId="77777777" w:rsidR="00974E8F" w:rsidRPr="00F06FD0" w:rsidRDefault="00974E8F" w:rsidP="003A0E51">
      <w:pPr>
        <w:pStyle w:val="Prrafodelista"/>
        <w:numPr>
          <w:ilvl w:val="0"/>
          <w:numId w:val="2"/>
        </w:num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Ocupación: </w:t>
      </w:r>
    </w:p>
    <w:p w14:paraId="5DFB70B4" w14:textId="77777777" w:rsidR="00974E8F" w:rsidRPr="00F06FD0" w:rsidRDefault="00974E8F" w:rsidP="00974E8F">
      <w:pPr>
        <w:pStyle w:val="Prrafodelista"/>
        <w:numPr>
          <w:ilvl w:val="0"/>
          <w:numId w:val="2"/>
        </w:num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>¿Con quién vive?</w:t>
      </w:r>
      <w:r w:rsidR="00D04B0A"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 </w:t>
      </w:r>
    </w:p>
    <w:p w14:paraId="121F7FDC" w14:textId="77777777" w:rsidR="00974E8F" w:rsidRPr="00F06FD0" w:rsidRDefault="00974E8F" w:rsidP="00974E8F">
      <w:pPr>
        <w:pStyle w:val="Prrafodelista"/>
        <w:numPr>
          <w:ilvl w:val="0"/>
          <w:numId w:val="2"/>
        </w:num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>Prestador de salud:</w:t>
      </w:r>
      <w:r w:rsidR="00D04B0A"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 </w:t>
      </w:r>
    </w:p>
    <w:p w14:paraId="5D78E5EC" w14:textId="77777777" w:rsidR="00974E8F" w:rsidRPr="00F06FD0" w:rsidRDefault="00974E8F" w:rsidP="00974E8F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0219881F" w14:textId="77777777" w:rsidR="00974E8F" w:rsidRDefault="00974E8F" w:rsidP="00974E8F">
      <w:pPr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</w:pPr>
      <w:r w:rsidRPr="00C87C6D">
        <w:rPr>
          <w:rFonts w:ascii="Microsoft Sans Serif" w:hAnsi="Microsoft Sans Serif" w:cs="Microsoft Sans Serif"/>
          <w:color w:val="404040" w:themeColor="text1" w:themeTint="BF"/>
          <w:lang w:val="es-UY"/>
        </w:rPr>
        <w:t>Antecedentes personales</w:t>
      </w:r>
      <w:r w:rsidR="00D63E95">
        <w:rPr>
          <w:rFonts w:ascii="Microsoft Sans Serif" w:hAnsi="Microsoft Sans Serif" w:cs="Microsoft Sans Serif"/>
          <w:b/>
          <w:color w:val="404040" w:themeColor="text1" w:themeTint="BF"/>
          <w:lang w:val="es-UY"/>
        </w:rPr>
        <w:t xml:space="preserve"> </w:t>
      </w:r>
      <w:r w:rsidR="00D63E95" w:rsidRPr="00D63E95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>(coloca una X donde corresponda</w:t>
      </w:r>
      <w:r w:rsidR="00682121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 xml:space="preserve"> o escribe en el recuadro</w:t>
      </w:r>
      <w:r w:rsidR="00D63E95" w:rsidRPr="00D63E95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>)</w:t>
      </w:r>
      <w:r w:rsidR="00682121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>:</w:t>
      </w:r>
    </w:p>
    <w:p w14:paraId="2887CAA1" w14:textId="77777777" w:rsidR="00682121" w:rsidRPr="00F06FD0" w:rsidRDefault="00682121" w:rsidP="00974E8F">
      <w:pPr>
        <w:rPr>
          <w:rFonts w:ascii="Microsoft Sans Serif" w:hAnsi="Microsoft Sans Serif" w:cs="Microsoft Sans Serif"/>
          <w:b/>
          <w:color w:val="404040" w:themeColor="text1" w:themeTint="BF"/>
          <w:lang w:val="es-UY"/>
        </w:rPr>
      </w:pPr>
    </w:p>
    <w:p w14:paraId="7C755343" w14:textId="77777777" w:rsidR="00336323" w:rsidRPr="00F06FD0" w:rsidRDefault="00974E8F" w:rsidP="00974E8F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>Consumos actual</w:t>
      </w:r>
      <w:r w:rsidR="00D63E95">
        <w:rPr>
          <w:rFonts w:ascii="Microsoft Sans Serif" w:hAnsi="Microsoft Sans Serif" w:cs="Microsoft Sans Serif"/>
          <w:color w:val="404040" w:themeColor="text1" w:themeTint="BF"/>
          <w:lang w:val="es-UY"/>
        </w:rPr>
        <w:t>es (últimos 30 días):</w:t>
      </w:r>
      <w:r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5"/>
        <w:gridCol w:w="990"/>
      </w:tblGrid>
      <w:tr w:rsidR="00F06FD0" w:rsidRPr="00F7146D" w14:paraId="2D34BD24" w14:textId="77777777" w:rsidTr="00336323">
        <w:tc>
          <w:tcPr>
            <w:tcW w:w="1975" w:type="dxa"/>
          </w:tcPr>
          <w:p w14:paraId="3C081AD7" w14:textId="77777777" w:rsidR="00336323" w:rsidRPr="00F7146D" w:rsidRDefault="00336323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F7146D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Alcohol</w:t>
            </w:r>
          </w:p>
        </w:tc>
        <w:tc>
          <w:tcPr>
            <w:tcW w:w="990" w:type="dxa"/>
          </w:tcPr>
          <w:p w14:paraId="1DFA7A5B" w14:textId="77777777" w:rsidR="00336323" w:rsidRPr="00F7146D" w:rsidRDefault="00336323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F06FD0" w:rsidRPr="00F7146D" w14:paraId="3BC4B60A" w14:textId="77777777" w:rsidTr="00336323">
        <w:tc>
          <w:tcPr>
            <w:tcW w:w="1975" w:type="dxa"/>
          </w:tcPr>
          <w:p w14:paraId="5B48DDE0" w14:textId="77777777" w:rsidR="00336323" w:rsidRPr="00F7146D" w:rsidRDefault="00336323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F7146D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Marihuana</w:t>
            </w:r>
          </w:p>
        </w:tc>
        <w:tc>
          <w:tcPr>
            <w:tcW w:w="990" w:type="dxa"/>
          </w:tcPr>
          <w:p w14:paraId="1574C560" w14:textId="77777777" w:rsidR="00336323" w:rsidRPr="00F7146D" w:rsidRDefault="00336323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F06FD0" w:rsidRPr="00F7146D" w14:paraId="515E3819" w14:textId="77777777" w:rsidTr="00336323">
        <w:tc>
          <w:tcPr>
            <w:tcW w:w="1975" w:type="dxa"/>
          </w:tcPr>
          <w:p w14:paraId="04886006" w14:textId="77777777" w:rsidR="00336323" w:rsidRPr="00F7146D" w:rsidRDefault="00336323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F7146D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Tabaco</w:t>
            </w:r>
          </w:p>
        </w:tc>
        <w:tc>
          <w:tcPr>
            <w:tcW w:w="990" w:type="dxa"/>
          </w:tcPr>
          <w:p w14:paraId="7ED8771B" w14:textId="77777777" w:rsidR="00336323" w:rsidRPr="00F7146D" w:rsidRDefault="00336323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F06FD0" w:rsidRPr="00F7146D" w14:paraId="2FA59E4F" w14:textId="77777777" w:rsidTr="00336323">
        <w:tc>
          <w:tcPr>
            <w:tcW w:w="1975" w:type="dxa"/>
          </w:tcPr>
          <w:p w14:paraId="269B0980" w14:textId="77777777" w:rsidR="00336323" w:rsidRPr="00F7146D" w:rsidRDefault="00336323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F7146D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Otros</w:t>
            </w:r>
          </w:p>
        </w:tc>
        <w:tc>
          <w:tcPr>
            <w:tcW w:w="990" w:type="dxa"/>
          </w:tcPr>
          <w:p w14:paraId="24C834FD" w14:textId="77777777" w:rsidR="00336323" w:rsidRPr="00F7146D" w:rsidRDefault="00336323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</w:tbl>
    <w:p w14:paraId="7FB712B7" w14:textId="77777777" w:rsidR="00E779C6" w:rsidRPr="00F06FD0" w:rsidRDefault="00974E8F" w:rsidP="00974E8F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lastRenderedPageBreak/>
        <w:t xml:space="preserve"> Factores </w:t>
      </w:r>
      <w:r w:rsidR="004E7ACE"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de riesgo cardiovascular: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5"/>
        <w:gridCol w:w="900"/>
      </w:tblGrid>
      <w:tr w:rsidR="00F06FD0" w:rsidRPr="00F7146D" w14:paraId="41E961D3" w14:textId="77777777" w:rsidTr="00E779C6">
        <w:tc>
          <w:tcPr>
            <w:tcW w:w="3595" w:type="dxa"/>
          </w:tcPr>
          <w:p w14:paraId="2D55E467" w14:textId="77777777" w:rsidR="00E779C6" w:rsidRPr="00F7146D" w:rsidRDefault="00E779C6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F7146D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Diabetes mellitus</w:t>
            </w:r>
          </w:p>
        </w:tc>
        <w:tc>
          <w:tcPr>
            <w:tcW w:w="900" w:type="dxa"/>
          </w:tcPr>
          <w:p w14:paraId="532808E0" w14:textId="77777777" w:rsidR="00E779C6" w:rsidRPr="00F7146D" w:rsidRDefault="00E779C6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F06FD0" w:rsidRPr="00F7146D" w14:paraId="1634EB37" w14:textId="77777777" w:rsidTr="00E779C6">
        <w:tc>
          <w:tcPr>
            <w:tcW w:w="3595" w:type="dxa"/>
          </w:tcPr>
          <w:p w14:paraId="315ABD6F" w14:textId="77777777" w:rsidR="00E779C6" w:rsidRPr="00F7146D" w:rsidRDefault="00E779C6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F7146D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Hipertensión arterial</w:t>
            </w:r>
          </w:p>
        </w:tc>
        <w:tc>
          <w:tcPr>
            <w:tcW w:w="900" w:type="dxa"/>
          </w:tcPr>
          <w:p w14:paraId="012226BE" w14:textId="77777777" w:rsidR="00E779C6" w:rsidRPr="00F7146D" w:rsidRDefault="00E779C6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F06FD0" w:rsidRPr="00F7146D" w14:paraId="015372E3" w14:textId="77777777" w:rsidTr="00E779C6">
        <w:tc>
          <w:tcPr>
            <w:tcW w:w="3595" w:type="dxa"/>
          </w:tcPr>
          <w:p w14:paraId="07306C8F" w14:textId="77777777" w:rsidR="00E779C6" w:rsidRPr="00F7146D" w:rsidRDefault="00E779C6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F7146D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Dislipemias</w:t>
            </w:r>
          </w:p>
        </w:tc>
        <w:tc>
          <w:tcPr>
            <w:tcW w:w="900" w:type="dxa"/>
          </w:tcPr>
          <w:p w14:paraId="67C1652E" w14:textId="77777777" w:rsidR="00E779C6" w:rsidRPr="00F7146D" w:rsidRDefault="00E779C6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F06FD0" w:rsidRPr="00F7146D" w14:paraId="34CC590C" w14:textId="77777777" w:rsidTr="00E779C6">
        <w:tc>
          <w:tcPr>
            <w:tcW w:w="3595" w:type="dxa"/>
          </w:tcPr>
          <w:p w14:paraId="796B3019" w14:textId="77777777" w:rsidR="00E779C6" w:rsidRPr="00F7146D" w:rsidRDefault="00E779C6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F7146D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Obesidad</w:t>
            </w:r>
          </w:p>
        </w:tc>
        <w:tc>
          <w:tcPr>
            <w:tcW w:w="900" w:type="dxa"/>
          </w:tcPr>
          <w:p w14:paraId="202133C9" w14:textId="77777777" w:rsidR="00E779C6" w:rsidRPr="00F7146D" w:rsidRDefault="00E779C6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F06FD0" w:rsidRPr="00F7146D" w14:paraId="27F951DE" w14:textId="77777777" w:rsidTr="00E779C6">
        <w:tc>
          <w:tcPr>
            <w:tcW w:w="3595" w:type="dxa"/>
          </w:tcPr>
          <w:p w14:paraId="1E80EF96" w14:textId="77777777" w:rsidR="00E779C6" w:rsidRPr="00F7146D" w:rsidRDefault="00E779C6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F7146D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Tabaquismo previo</w:t>
            </w:r>
          </w:p>
        </w:tc>
        <w:tc>
          <w:tcPr>
            <w:tcW w:w="900" w:type="dxa"/>
          </w:tcPr>
          <w:p w14:paraId="5374193E" w14:textId="77777777" w:rsidR="00E779C6" w:rsidRPr="00F7146D" w:rsidRDefault="00E779C6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F06FD0" w:rsidRPr="00F7146D" w14:paraId="2CFD74B9" w14:textId="77777777" w:rsidTr="00E779C6">
        <w:tc>
          <w:tcPr>
            <w:tcW w:w="3595" w:type="dxa"/>
          </w:tcPr>
          <w:p w14:paraId="22C66C2B" w14:textId="77777777" w:rsidR="00E779C6" w:rsidRPr="00F7146D" w:rsidRDefault="00E779C6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F7146D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Sedentarismo</w:t>
            </w:r>
          </w:p>
        </w:tc>
        <w:tc>
          <w:tcPr>
            <w:tcW w:w="900" w:type="dxa"/>
          </w:tcPr>
          <w:p w14:paraId="31308224" w14:textId="77777777" w:rsidR="00E779C6" w:rsidRPr="00F7146D" w:rsidRDefault="00E779C6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F06FD0" w:rsidRPr="00F7146D" w14:paraId="3297A4D6" w14:textId="77777777" w:rsidTr="00E779C6">
        <w:tc>
          <w:tcPr>
            <w:tcW w:w="3595" w:type="dxa"/>
          </w:tcPr>
          <w:p w14:paraId="1273A84A" w14:textId="77777777" w:rsidR="00E779C6" w:rsidRPr="00F7146D" w:rsidRDefault="00E779C6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F7146D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Enfermedad renal crónica</w:t>
            </w:r>
          </w:p>
        </w:tc>
        <w:tc>
          <w:tcPr>
            <w:tcW w:w="900" w:type="dxa"/>
          </w:tcPr>
          <w:p w14:paraId="7A0BD281" w14:textId="77777777" w:rsidR="00E779C6" w:rsidRPr="00F7146D" w:rsidRDefault="00E779C6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F06FD0" w:rsidRPr="00F7146D" w14:paraId="2C5FBEB2" w14:textId="77777777" w:rsidTr="00E779C6">
        <w:tc>
          <w:tcPr>
            <w:tcW w:w="3595" w:type="dxa"/>
          </w:tcPr>
          <w:p w14:paraId="7E9B76E3" w14:textId="77777777" w:rsidR="00E779C6" w:rsidRPr="00F7146D" w:rsidRDefault="00E779C6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F7146D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Antecedentes familiares</w:t>
            </w:r>
          </w:p>
        </w:tc>
        <w:tc>
          <w:tcPr>
            <w:tcW w:w="900" w:type="dxa"/>
          </w:tcPr>
          <w:p w14:paraId="2D2CD7CE" w14:textId="77777777" w:rsidR="00E779C6" w:rsidRPr="00F7146D" w:rsidRDefault="00E779C6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F06FD0" w:rsidRPr="00F7146D" w14:paraId="098ACD48" w14:textId="77777777" w:rsidTr="00E779C6">
        <w:tc>
          <w:tcPr>
            <w:tcW w:w="3595" w:type="dxa"/>
          </w:tcPr>
          <w:p w14:paraId="702389BA" w14:textId="77777777" w:rsidR="00E779C6" w:rsidRPr="00F7146D" w:rsidRDefault="00E779C6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F7146D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Estrés</w:t>
            </w:r>
          </w:p>
        </w:tc>
        <w:tc>
          <w:tcPr>
            <w:tcW w:w="900" w:type="dxa"/>
          </w:tcPr>
          <w:p w14:paraId="1E67A753" w14:textId="77777777" w:rsidR="00E779C6" w:rsidRPr="00F7146D" w:rsidRDefault="00E779C6" w:rsidP="00974E8F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</w:tbl>
    <w:p w14:paraId="2CF20A7D" w14:textId="77777777" w:rsidR="00682121" w:rsidRDefault="00682121" w:rsidP="00974E8F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5C893440" w14:textId="77777777" w:rsidR="004E7ACE" w:rsidRDefault="00682121" w:rsidP="00974E8F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F06FD0">
        <w:rPr>
          <w:rFonts w:ascii="Microsoft Sans Serif" w:hAnsi="Microsoft Sans Serif" w:cs="Microsoft Sans Serif"/>
          <w:noProof/>
          <w:color w:val="404040" w:themeColor="text1" w:themeTint="BF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09D5DE8" wp14:editId="002856A4">
                <wp:simplePos x="0" y="0"/>
                <wp:positionH relativeFrom="margin">
                  <wp:posOffset>0</wp:posOffset>
                </wp:positionH>
                <wp:positionV relativeFrom="paragraph">
                  <wp:posOffset>229235</wp:posOffset>
                </wp:positionV>
                <wp:extent cx="5707380" cy="497205"/>
                <wp:effectExtent l="0" t="0" r="26670" b="1714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200C0" w14:textId="77777777" w:rsidR="009F24AC" w:rsidRPr="009F24AC" w:rsidRDefault="009F24AC" w:rsidP="009F24AC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5DE8" id="_x0000_s1027" type="#_x0000_t202" style="position:absolute;margin-left:0;margin-top:18.05pt;width:449.4pt;height:39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">
                <v:textbox>
                  <w:txbxContent>
                    <w:p w14:paraId="207200C0" w14:textId="77777777" w:rsidR="009F24AC" w:rsidRPr="009F24AC" w:rsidRDefault="009F24AC" w:rsidP="009F24AC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4E8F"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>Antecedentes psicológicos/psiquiátricos</w:t>
      </w:r>
      <w:r w:rsidR="009F24AC"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>:</w:t>
      </w:r>
      <w:r w:rsidR="00A341CC"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 </w:t>
      </w:r>
    </w:p>
    <w:p w14:paraId="16A66919" w14:textId="77777777" w:rsidR="00682121" w:rsidRPr="00F06FD0" w:rsidRDefault="00682121" w:rsidP="00974E8F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091AA280" w14:textId="77777777" w:rsidR="009F24AC" w:rsidRPr="00F06FD0" w:rsidRDefault="00DA3F9E" w:rsidP="00974E8F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F06FD0">
        <w:rPr>
          <w:rFonts w:ascii="Microsoft Sans Serif" w:hAnsi="Microsoft Sans Serif" w:cs="Microsoft Sans Serif"/>
          <w:noProof/>
          <w:color w:val="404040" w:themeColor="text1" w:themeTint="BF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26907E63" wp14:editId="104D6746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5707380" cy="497205"/>
                <wp:effectExtent l="0" t="0" r="26670" b="1714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B1557" w14:textId="77777777" w:rsidR="00DA3F9E" w:rsidRPr="009F24AC" w:rsidRDefault="00DA3F9E" w:rsidP="00DA3F9E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07E63" id="_x0000_s1028" type="#_x0000_t202" style="position:absolute;margin-left:0;margin-top:18pt;width:449.4pt;height:39.1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">
                <v:textbox>
                  <w:txbxContent>
                    <w:p w14:paraId="479B1557" w14:textId="77777777" w:rsidR="00DA3F9E" w:rsidRPr="009F24AC" w:rsidRDefault="00DA3F9E" w:rsidP="00DA3F9E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5864"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>Otros antecedentes personales:</w:t>
      </w:r>
      <w:r w:rsidR="00A341CC"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 </w:t>
      </w:r>
    </w:p>
    <w:p w14:paraId="5DD8C7BD" w14:textId="77777777" w:rsidR="00682121" w:rsidRDefault="00682121" w:rsidP="00974E8F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60738330" w14:textId="77777777" w:rsidR="00682121" w:rsidRDefault="00DA3F9E" w:rsidP="00974E8F">
      <w:pPr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</w:pPr>
      <w:r w:rsidRPr="00F06FD0">
        <w:rPr>
          <w:rFonts w:ascii="Microsoft Sans Serif" w:hAnsi="Microsoft Sans Serif" w:cs="Microsoft Sans Serif"/>
          <w:noProof/>
          <w:color w:val="404040" w:themeColor="text1" w:themeTint="BF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047F98FD" wp14:editId="2E1CCA00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5707380" cy="497205"/>
                <wp:effectExtent l="0" t="0" r="26670" b="1714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D3FAC" w14:textId="77777777" w:rsidR="00DA3F9E" w:rsidRPr="009F24AC" w:rsidRDefault="00DA3F9E" w:rsidP="00DA3F9E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F98FD" id="_x0000_s1029" type="#_x0000_t202" style="position:absolute;margin-left:0;margin-top:18pt;width:449.4pt;height:39.1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">
                <v:textbox>
                  <w:txbxContent>
                    <w:p w14:paraId="2FDD3FAC" w14:textId="77777777" w:rsidR="00DA3F9E" w:rsidRPr="009F24AC" w:rsidRDefault="00DA3F9E" w:rsidP="00DA3F9E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5864" w:rsidRPr="00C87C6D">
        <w:rPr>
          <w:rFonts w:ascii="Microsoft Sans Serif" w:hAnsi="Microsoft Sans Serif" w:cs="Microsoft Sans Serif"/>
          <w:color w:val="404040" w:themeColor="text1" w:themeTint="BF"/>
          <w:lang w:val="es-UY"/>
        </w:rPr>
        <w:t>Situación actual</w:t>
      </w:r>
      <w:r w:rsidR="00682121">
        <w:rPr>
          <w:rFonts w:ascii="Microsoft Sans Serif" w:hAnsi="Microsoft Sans Serif" w:cs="Microsoft Sans Serif"/>
          <w:b/>
          <w:color w:val="404040" w:themeColor="text1" w:themeTint="BF"/>
          <w:lang w:val="es-UY"/>
        </w:rPr>
        <w:t xml:space="preserve"> </w:t>
      </w:r>
      <w:r w:rsidR="00682121" w:rsidRPr="00682121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>(resumen):</w:t>
      </w:r>
    </w:p>
    <w:p w14:paraId="4A7CA6FF" w14:textId="77777777" w:rsidR="007F3541" w:rsidRDefault="007F3541" w:rsidP="00974E8F">
      <w:pPr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</w:pPr>
    </w:p>
    <w:p w14:paraId="2B1F6752" w14:textId="77777777" w:rsidR="00635864" w:rsidRPr="00F06FD0" w:rsidRDefault="00DA3F9E" w:rsidP="00974E8F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F06FD0">
        <w:rPr>
          <w:rFonts w:ascii="Microsoft Sans Serif" w:hAnsi="Microsoft Sans Serif" w:cs="Microsoft Sans Serif"/>
          <w:noProof/>
          <w:color w:val="404040" w:themeColor="text1" w:themeTint="BF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217E1C4C" wp14:editId="7E104F38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5707380" cy="497205"/>
                <wp:effectExtent l="0" t="0" r="26670" b="17145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74CD1" w14:textId="77777777" w:rsidR="00DA3F9E" w:rsidRPr="009F24AC" w:rsidRDefault="00DA3F9E" w:rsidP="00DA3F9E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E1C4C" id="_x0000_s1030" type="#_x0000_t202" style="position:absolute;margin-left:0;margin-top:17.95pt;width:449.4pt;height:39.1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">
                <v:textbox>
                  <w:txbxContent>
                    <w:p w14:paraId="1C974CD1" w14:textId="77777777" w:rsidR="00DA3F9E" w:rsidRPr="009F24AC" w:rsidRDefault="00DA3F9E" w:rsidP="00DA3F9E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4BE4"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>¿Qué destaca</w:t>
      </w:r>
      <w:r w:rsidR="00682121">
        <w:rPr>
          <w:rFonts w:ascii="Microsoft Sans Serif" w:hAnsi="Microsoft Sans Serif" w:cs="Microsoft Sans Serif"/>
          <w:color w:val="404040" w:themeColor="text1" w:themeTint="BF"/>
          <w:lang w:val="es-UY"/>
        </w:rPr>
        <w:t>s</w:t>
      </w:r>
      <w:r w:rsidR="00174BE4"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 del examen físico?</w:t>
      </w:r>
      <w:r w:rsidR="00682121">
        <w:rPr>
          <w:rFonts w:ascii="Microsoft Sans Serif" w:hAnsi="Microsoft Sans Serif" w:cs="Microsoft Sans Serif"/>
          <w:color w:val="404040" w:themeColor="text1" w:themeTint="BF"/>
          <w:lang w:val="es-UY"/>
        </w:rPr>
        <w:t>:</w:t>
      </w:r>
    </w:p>
    <w:p w14:paraId="6ECB70BB" w14:textId="77777777" w:rsidR="009F24AC" w:rsidRPr="00F06FD0" w:rsidRDefault="009F24AC" w:rsidP="00974E8F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0DB09BC4" w14:textId="77777777" w:rsidR="00682121" w:rsidRPr="00682121" w:rsidRDefault="00DA3F9E" w:rsidP="00974E8F">
      <w:pPr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</w:pPr>
      <w:r w:rsidRPr="00F06FD0">
        <w:rPr>
          <w:rFonts w:ascii="Microsoft Sans Serif" w:hAnsi="Microsoft Sans Serif" w:cs="Microsoft Sans Serif"/>
          <w:noProof/>
          <w:color w:val="404040" w:themeColor="text1" w:themeTint="BF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52BC1FB6" wp14:editId="16197970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5707380" cy="497205"/>
                <wp:effectExtent l="0" t="0" r="26670" b="17145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BB2B5" w14:textId="77777777" w:rsidR="00DA3F9E" w:rsidRPr="009F24AC" w:rsidRDefault="00DA3F9E" w:rsidP="00DA3F9E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C1FB6" id="_x0000_s1031" type="#_x0000_t202" style="position:absolute;margin-left:0;margin-top:18pt;width:449.4pt;height:39.1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">
                <v:textbox>
                  <w:txbxContent>
                    <w:p w14:paraId="5DBBB2B5" w14:textId="77777777" w:rsidR="00DA3F9E" w:rsidRPr="009F24AC" w:rsidRDefault="00DA3F9E" w:rsidP="00DA3F9E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2121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Paraclínica </w:t>
      </w:r>
      <w:r w:rsidR="00682121" w:rsidRPr="00682121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>(adjuntar estudios si corresponde):</w:t>
      </w:r>
    </w:p>
    <w:p w14:paraId="4B545BFC" w14:textId="77777777" w:rsidR="00174BE4" w:rsidRPr="00F06FD0" w:rsidRDefault="00174BE4" w:rsidP="00974E8F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7E59ABB5" w14:textId="77777777" w:rsidR="00635864" w:rsidRPr="00F06FD0" w:rsidRDefault="00DA3F9E" w:rsidP="00974E8F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F06FD0">
        <w:rPr>
          <w:rFonts w:ascii="Microsoft Sans Serif" w:hAnsi="Microsoft Sans Serif" w:cs="Microsoft Sans Serif"/>
          <w:noProof/>
          <w:color w:val="404040" w:themeColor="text1" w:themeTint="BF"/>
          <w:lang w:val="es-UY" w:eastAsia="es-UY"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A547BE0" wp14:editId="46213770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5707380" cy="497205"/>
                <wp:effectExtent l="0" t="0" r="26670" b="17145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12C32" w14:textId="77777777" w:rsidR="00DA3F9E" w:rsidRPr="009F24AC" w:rsidRDefault="00DA3F9E" w:rsidP="00DA3F9E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47BE0" id="_x0000_s1032" type="#_x0000_t202" style="position:absolute;margin-left:0;margin-top:17.95pt;width:449.4pt;height:39.1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">
                <v:textbox>
                  <w:txbxContent>
                    <w:p w14:paraId="63812C32" w14:textId="77777777" w:rsidR="00DA3F9E" w:rsidRPr="009F24AC" w:rsidRDefault="00DA3F9E" w:rsidP="00DA3F9E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4BE4"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>Tratamientos</w:t>
      </w:r>
      <w:r w:rsidR="00682121">
        <w:rPr>
          <w:rFonts w:ascii="Microsoft Sans Serif" w:hAnsi="Microsoft Sans Serif" w:cs="Microsoft Sans Serif"/>
          <w:color w:val="404040" w:themeColor="text1" w:themeTint="BF"/>
          <w:lang w:val="es-UY"/>
        </w:rPr>
        <w:t>:</w:t>
      </w:r>
    </w:p>
    <w:p w14:paraId="511D44CD" w14:textId="77777777" w:rsidR="00635864" w:rsidRPr="00F06FD0" w:rsidRDefault="00635864" w:rsidP="00974E8F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6AE544A9" w14:textId="77777777" w:rsidR="00635864" w:rsidRPr="00C87C6D" w:rsidRDefault="00682121" w:rsidP="00635864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C87C6D">
        <w:rPr>
          <w:rFonts w:ascii="Microsoft Sans Serif" w:hAnsi="Microsoft Sans Serif" w:cs="Microsoft Sans Serif"/>
          <w:noProof/>
          <w:color w:val="404040" w:themeColor="text1" w:themeTint="BF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3588F38" wp14:editId="777B0E6A">
                <wp:simplePos x="0" y="0"/>
                <wp:positionH relativeFrom="margin">
                  <wp:posOffset>21590</wp:posOffset>
                </wp:positionH>
                <wp:positionV relativeFrom="paragraph">
                  <wp:posOffset>257175</wp:posOffset>
                </wp:positionV>
                <wp:extent cx="5707380" cy="497205"/>
                <wp:effectExtent l="0" t="0" r="26670" b="1714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CA588" w14:textId="77777777" w:rsidR="00174BE4" w:rsidRPr="009F24AC" w:rsidRDefault="00174BE4" w:rsidP="00174BE4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88F38" id="_x0000_s1033" type="#_x0000_t202" style="position:absolute;margin-left:1.7pt;margin-top:20.25pt;width:449.4pt;height:39.1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">
                <v:textbox>
                  <w:txbxContent>
                    <w:p w14:paraId="4A5CA588" w14:textId="77777777" w:rsidR="00174BE4" w:rsidRPr="009F24AC" w:rsidRDefault="00174BE4" w:rsidP="00174BE4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5864" w:rsidRPr="00C87C6D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Complicaciones percibidas por el paciente sobre su condición: </w:t>
      </w:r>
    </w:p>
    <w:p w14:paraId="7887FF94" w14:textId="77777777" w:rsidR="00682121" w:rsidRDefault="00682121" w:rsidP="00635864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1464B818" w14:textId="77777777" w:rsidR="00FB1815" w:rsidRPr="00F06FD0" w:rsidRDefault="00FB1815" w:rsidP="00FB1815">
      <w:pPr>
        <w:shd w:val="clear" w:color="auto" w:fill="D9D9D9" w:themeFill="background1" w:themeFillShade="D9"/>
        <w:rPr>
          <w:rFonts w:ascii="Microsoft Sans Serif" w:hAnsi="Microsoft Sans Serif" w:cs="Microsoft Sans Serif"/>
          <w:b/>
          <w:color w:val="404040" w:themeColor="text1" w:themeTint="BF"/>
          <w:lang w:val="es-UY"/>
        </w:rPr>
      </w:pPr>
      <w:r>
        <w:rPr>
          <w:rFonts w:ascii="Microsoft Sans Serif" w:hAnsi="Microsoft Sans Serif" w:cs="Microsoft Sans Serif"/>
          <w:b/>
          <w:color w:val="404040" w:themeColor="text1" w:themeTint="BF"/>
          <w:lang w:val="es-UY"/>
        </w:rPr>
        <w:t>Ta</w:t>
      </w:r>
      <w:r w:rsidRPr="00F06FD0">
        <w:rPr>
          <w:rFonts w:ascii="Microsoft Sans Serif" w:hAnsi="Microsoft Sans Serif" w:cs="Microsoft Sans Serif"/>
          <w:b/>
          <w:color w:val="404040" w:themeColor="text1" w:themeTint="BF"/>
          <w:lang w:val="es-UY"/>
        </w:rPr>
        <w:t>baquismo</w:t>
      </w:r>
    </w:p>
    <w:p w14:paraId="76F736C6" w14:textId="77777777" w:rsidR="00FB1815" w:rsidRDefault="00FB1815" w:rsidP="00FB1815">
      <w:pPr>
        <w:pStyle w:val="Prrafodelista"/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04FD43C4" w14:textId="77777777" w:rsidR="00FB1815" w:rsidRPr="00FB1815" w:rsidRDefault="00FB1815" w:rsidP="00FB1815">
      <w:pPr>
        <w:pStyle w:val="Prrafodelista"/>
        <w:numPr>
          <w:ilvl w:val="0"/>
          <w:numId w:val="12"/>
        </w:numPr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</w:pPr>
      <w:r w:rsidRPr="00FB1815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Índice paquete-año </w:t>
      </w:r>
      <w:r w:rsidRPr="00FB1815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 xml:space="preserve">(número de cigarros por día dividido 20, por los años de dicho consumo): </w:t>
      </w:r>
    </w:p>
    <w:p w14:paraId="031D772C" w14:textId="77777777" w:rsidR="00FB1815" w:rsidRPr="00EF27D6" w:rsidRDefault="00FB1815" w:rsidP="00FB1815">
      <w:pPr>
        <w:pStyle w:val="Prrafodelista"/>
        <w:numPr>
          <w:ilvl w:val="0"/>
          <w:numId w:val="10"/>
        </w:num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EF27D6">
        <w:rPr>
          <w:rFonts w:ascii="Microsoft Sans Serif" w:hAnsi="Microsoft Sans Serif" w:cs="Microsoft Sans Serif"/>
          <w:color w:val="404040" w:themeColor="text1" w:themeTint="BF"/>
          <w:lang w:val="es-UY"/>
        </w:rPr>
        <w:t>Consumo actual</w:t>
      </w:r>
      <w:r w:rsidRPr="00B03600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 xml:space="preserve"> (número de cigarros por día):</w:t>
      </w:r>
    </w:p>
    <w:p w14:paraId="1C71729B" w14:textId="77777777" w:rsidR="00FB1815" w:rsidRPr="00F06FD0" w:rsidRDefault="00FB1815" w:rsidP="00FB1815">
      <w:pPr>
        <w:pStyle w:val="Prrafodelista"/>
        <w:numPr>
          <w:ilvl w:val="0"/>
          <w:numId w:val="4"/>
        </w:num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Tiempo entre que se despierta y enciende el primer cigarrillo </w:t>
      </w:r>
      <w:r w:rsidRPr="00B03600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>(en minutos):</w:t>
      </w:r>
    </w:p>
    <w:p w14:paraId="474670D0" w14:textId="77777777" w:rsidR="00FB1815" w:rsidRPr="00F06FD0" w:rsidRDefault="00FB1815" w:rsidP="00FB1815">
      <w:pPr>
        <w:pStyle w:val="Prrafodelista"/>
        <w:numPr>
          <w:ilvl w:val="0"/>
          <w:numId w:val="4"/>
        </w:num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¿Quiere dejar de fumar?: </w:t>
      </w:r>
    </w:p>
    <w:p w14:paraId="7462B77F" w14:textId="77777777" w:rsidR="00FB1815" w:rsidRPr="00F06FD0" w:rsidRDefault="00FB1815" w:rsidP="00FB1815">
      <w:pPr>
        <w:pStyle w:val="Prrafodelista"/>
        <w:numPr>
          <w:ilvl w:val="0"/>
          <w:numId w:val="4"/>
        </w:num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>
        <w:rPr>
          <w:rFonts w:ascii="Microsoft Sans Serif" w:hAnsi="Microsoft Sans Serif" w:cs="Microsoft Sans Serif"/>
          <w:color w:val="404040" w:themeColor="text1" w:themeTint="BF"/>
          <w:lang w:val="es-UY"/>
        </w:rPr>
        <w:t>¿Cree que puede dejar de fumar?:</w:t>
      </w:r>
      <w:r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br/>
      </w:r>
    </w:p>
    <w:p w14:paraId="0A267E79" w14:textId="77777777" w:rsidR="00DA3F9E" w:rsidRDefault="00FB1815" w:rsidP="00635864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>
        <w:rPr>
          <w:rFonts w:ascii="Microsoft Sans Serif" w:hAnsi="Microsoft Sans Serif" w:cs="Microsoft Sans Serif"/>
          <w:color w:val="404040" w:themeColor="text1" w:themeTint="BF"/>
          <w:lang w:val="es-UY"/>
        </w:rPr>
        <w:t>Tratamientos previos:</w:t>
      </w:r>
      <w:r w:rsidRPr="00C87C6D">
        <w:rPr>
          <w:rFonts w:ascii="Microsoft Sans Serif" w:hAnsi="Microsoft Sans Serif" w:cs="Microsoft Sans Serif"/>
          <w:noProof/>
          <w:color w:val="404040" w:themeColor="text1" w:themeTint="BF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46E4E5C1" wp14:editId="564EF0A8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5707380" cy="497205"/>
                <wp:effectExtent l="0" t="0" r="26670" b="17145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E2AE7" w14:textId="77777777" w:rsidR="00FB1815" w:rsidRPr="009F24AC" w:rsidRDefault="00FB1815" w:rsidP="00FB1815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4E5C1" id="_x0000_s1034" type="#_x0000_t202" style="position:absolute;margin-left:0;margin-top:17.95pt;width:449.4pt;height:39.1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">
                <v:textbox>
                  <w:txbxContent>
                    <w:p w14:paraId="4A2E2AE7" w14:textId="77777777" w:rsidR="00FB1815" w:rsidRPr="009F24AC" w:rsidRDefault="00FB1815" w:rsidP="00FB1815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CE9AD6" w14:textId="77777777" w:rsidR="00FB1815" w:rsidRDefault="00FB1815" w:rsidP="00635864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6E16C407" w14:textId="77777777" w:rsidR="00FB1815" w:rsidRPr="00F06FD0" w:rsidRDefault="00FB1815" w:rsidP="00FB1815">
      <w:pPr>
        <w:shd w:val="clear" w:color="auto" w:fill="D9D9D9" w:themeFill="background1" w:themeFillShade="D9"/>
        <w:rPr>
          <w:rFonts w:ascii="Microsoft Sans Serif" w:hAnsi="Microsoft Sans Serif" w:cs="Microsoft Sans Serif"/>
          <w:b/>
          <w:color w:val="404040" w:themeColor="text1" w:themeTint="BF"/>
          <w:lang w:val="es-UY"/>
        </w:rPr>
      </w:pPr>
      <w:r w:rsidRPr="00F06FD0">
        <w:rPr>
          <w:rFonts w:ascii="Microsoft Sans Serif" w:hAnsi="Microsoft Sans Serif" w:cs="Microsoft Sans Serif"/>
          <w:b/>
          <w:color w:val="404040" w:themeColor="text1" w:themeTint="BF"/>
          <w:lang w:val="es-UY"/>
        </w:rPr>
        <w:t>Salud renal*</w:t>
      </w:r>
    </w:p>
    <w:p w14:paraId="7A6B3AE6" w14:textId="77777777" w:rsidR="00DA3F9E" w:rsidRDefault="00DA3F9E" w:rsidP="00635864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7EBF9225" w14:textId="77777777" w:rsidR="00FB1815" w:rsidRPr="00F06FD0" w:rsidRDefault="00FB1815" w:rsidP="00FB1815">
      <w:pPr>
        <w:pStyle w:val="Prrafodelista"/>
        <w:ind w:left="0"/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C87C6D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Antecedentes </w:t>
      </w:r>
      <w:r>
        <w:rPr>
          <w:rFonts w:ascii="Microsoft Sans Serif" w:hAnsi="Microsoft Sans Serif" w:cs="Microsoft Sans Serif"/>
          <w:color w:val="404040" w:themeColor="text1" w:themeTint="BF"/>
          <w:lang w:val="es-UY"/>
        </w:rPr>
        <w:t>familiares de enfermedad renal:</w:t>
      </w:r>
      <w:r w:rsidRPr="00C87C6D">
        <w:rPr>
          <w:rFonts w:ascii="Microsoft Sans Serif" w:hAnsi="Microsoft Sans Serif" w:cs="Microsoft Sans Serif"/>
          <w:noProof/>
          <w:color w:val="404040" w:themeColor="text1" w:themeTint="BF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2D734B2D" wp14:editId="3B17D7A3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5707380" cy="497205"/>
                <wp:effectExtent l="0" t="0" r="26670" b="17145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EEFA7" w14:textId="77777777" w:rsidR="00FB1815" w:rsidRPr="009F24AC" w:rsidRDefault="00FB1815" w:rsidP="00FB1815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34B2D" id="_x0000_s1035" type="#_x0000_t202" style="position:absolute;margin-left:0;margin-top:17.95pt;width:449.4pt;height:39.1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">
                <v:textbox>
                  <w:txbxContent>
                    <w:p w14:paraId="2E5EEFA7" w14:textId="77777777" w:rsidR="00FB1815" w:rsidRPr="009F24AC" w:rsidRDefault="00FB1815" w:rsidP="00FB1815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569ABE" w14:textId="77777777" w:rsidR="00FB1815" w:rsidRDefault="00FB1815" w:rsidP="00FB1815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137B23E6" w14:textId="77777777" w:rsidR="00FB1815" w:rsidRDefault="00FB1815" w:rsidP="00FB1815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B03600">
        <w:rPr>
          <w:rFonts w:ascii="Microsoft Sans Serif" w:hAnsi="Microsoft Sans Serif" w:cs="Microsoft Sans Serif"/>
          <w:color w:val="404040" w:themeColor="text1" w:themeTint="BF"/>
          <w:lang w:val="es-UY"/>
        </w:rPr>
        <w:t>Factores de riesgo de enfermedad renal:</w:t>
      </w:r>
      <w:r w:rsidRPr="00C87C6D">
        <w:rPr>
          <w:rFonts w:ascii="Microsoft Sans Serif" w:hAnsi="Microsoft Sans Serif" w:cs="Microsoft Sans Serif"/>
          <w:noProof/>
          <w:color w:val="404040" w:themeColor="text1" w:themeTint="BF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CB85D56" wp14:editId="67E16CE7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5707380" cy="497205"/>
                <wp:effectExtent l="0" t="0" r="26670" b="1714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7E91B" w14:textId="77777777" w:rsidR="00FB1815" w:rsidRPr="009F24AC" w:rsidRDefault="00FB1815" w:rsidP="00FB1815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85D56" id="_x0000_s1036" type="#_x0000_t202" style="position:absolute;margin-left:0;margin-top:18pt;width:449.4pt;height:39.1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">
                <v:textbox>
                  <w:txbxContent>
                    <w:p w14:paraId="6547E91B" w14:textId="77777777" w:rsidR="00FB1815" w:rsidRPr="009F24AC" w:rsidRDefault="00FB1815" w:rsidP="00FB1815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1CDCDB" w14:textId="77777777" w:rsidR="00FB1815" w:rsidRDefault="00FB1815" w:rsidP="00FB1815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4C51C780" w14:textId="77777777" w:rsidR="00FB1815" w:rsidRDefault="00FB1815" w:rsidP="00FB1815">
      <w:pPr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</w:pPr>
      <w:r w:rsidRPr="00C87C6D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Creatinina previa** </w:t>
      </w:r>
      <w:r w:rsidRPr="00C87C6D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>(todas las que tenga en los últimos dos años, indicar fecha):</w:t>
      </w:r>
      <w:r w:rsidRPr="00C87C6D">
        <w:rPr>
          <w:rFonts w:ascii="Microsoft Sans Serif" w:hAnsi="Microsoft Sans Serif" w:cs="Microsoft Sans Serif"/>
          <w:noProof/>
          <w:color w:val="404040" w:themeColor="text1" w:themeTint="BF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4E1BD0C1" wp14:editId="1C24591A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5707380" cy="497205"/>
                <wp:effectExtent l="0" t="0" r="26670" b="17145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CEBE2" w14:textId="77777777" w:rsidR="00FB1815" w:rsidRPr="009F24AC" w:rsidRDefault="00FB1815" w:rsidP="00FB1815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BD0C1" id="_x0000_s1037" type="#_x0000_t202" style="position:absolute;margin-left:0;margin-top:16.85pt;width:449.4pt;height:39.1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">
                <v:textbox>
                  <w:txbxContent>
                    <w:p w14:paraId="693CEBE2" w14:textId="77777777" w:rsidR="00FB1815" w:rsidRPr="009F24AC" w:rsidRDefault="00FB1815" w:rsidP="00FB1815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5F62C5" w14:textId="77777777" w:rsidR="00FB1815" w:rsidRDefault="00FB1815" w:rsidP="00FB1815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7E5D27A2" w14:textId="77777777" w:rsidR="00DA3F9E" w:rsidRDefault="00FB1815" w:rsidP="00635864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C87C6D">
        <w:rPr>
          <w:rFonts w:ascii="Microsoft Sans Serif" w:hAnsi="Microsoft Sans Serif" w:cs="Microsoft Sans Serif"/>
          <w:color w:val="404040" w:themeColor="text1" w:themeTint="BF"/>
          <w:lang w:val="es-UY"/>
        </w:rPr>
        <w:t>Proteinuria previa**</w:t>
      </w:r>
      <w:r w:rsidRPr="009F4F75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 </w:t>
      </w:r>
      <w:r w:rsidRPr="00C87C6D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>(todas las que tenga en los últimos dos años, indicar fecha):</w:t>
      </w:r>
      <w:r w:rsidRPr="00C87C6D">
        <w:rPr>
          <w:rFonts w:ascii="Microsoft Sans Serif" w:hAnsi="Microsoft Sans Serif" w:cs="Microsoft Sans Serif"/>
          <w:noProof/>
          <w:color w:val="404040" w:themeColor="text1" w:themeTint="BF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397AFDE2" wp14:editId="3E6A8CDC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5707380" cy="497205"/>
                <wp:effectExtent l="0" t="0" r="26670" b="17145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ABFB3" w14:textId="77777777" w:rsidR="00FB1815" w:rsidRPr="009F24AC" w:rsidRDefault="00FB1815" w:rsidP="00FB1815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AFDE2" id="_x0000_s1038" type="#_x0000_t202" style="position:absolute;margin-left:0;margin-top:18pt;width:449.4pt;height:39.1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">
                <v:textbox>
                  <w:txbxContent>
                    <w:p w14:paraId="5D9ABFB3" w14:textId="77777777" w:rsidR="00FB1815" w:rsidRPr="009F24AC" w:rsidRDefault="00FB1815" w:rsidP="00FB1815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C66CA8" w14:textId="77777777" w:rsidR="00DA3F9E" w:rsidRDefault="00DA3F9E" w:rsidP="00635864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15435E26" w14:textId="77777777" w:rsidR="00DA3F9E" w:rsidRDefault="00FB1815" w:rsidP="00FB1815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B03600">
        <w:rPr>
          <w:rFonts w:ascii="Microsoft Sans Serif" w:hAnsi="Microsoft Sans Serif" w:cs="Microsoft Sans Serif"/>
          <w:color w:val="404040" w:themeColor="text1" w:themeTint="BF"/>
          <w:lang w:val="es-UY"/>
        </w:rPr>
        <w:t>Hematuria previa:</w:t>
      </w:r>
    </w:p>
    <w:tbl>
      <w:tblPr>
        <w:tblStyle w:val="Tablaconcuadrcul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605"/>
        <w:gridCol w:w="990"/>
      </w:tblGrid>
      <w:tr w:rsidR="00FB1815" w:rsidRPr="005E1DC6" w14:paraId="0F0ACBC4" w14:textId="77777777" w:rsidTr="006B369E">
        <w:tc>
          <w:tcPr>
            <w:tcW w:w="2605" w:type="dxa"/>
          </w:tcPr>
          <w:p w14:paraId="547F879C" w14:textId="77777777" w:rsidR="00FB1815" w:rsidRPr="005E1DC6" w:rsidRDefault="00FB1815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5E1DC6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Microhematuria</w:t>
            </w:r>
          </w:p>
        </w:tc>
        <w:tc>
          <w:tcPr>
            <w:tcW w:w="990" w:type="dxa"/>
          </w:tcPr>
          <w:p w14:paraId="3B82412A" w14:textId="77777777" w:rsidR="00FB1815" w:rsidRPr="005E1DC6" w:rsidRDefault="00FB1815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FB1815" w:rsidRPr="005E1DC6" w14:paraId="5915F83E" w14:textId="77777777" w:rsidTr="006B369E">
        <w:tc>
          <w:tcPr>
            <w:tcW w:w="2605" w:type="dxa"/>
          </w:tcPr>
          <w:p w14:paraId="2C37DA13" w14:textId="77777777" w:rsidR="00FB1815" w:rsidRPr="005E1DC6" w:rsidRDefault="00FB1815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5E1DC6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Macrohematuria</w:t>
            </w:r>
          </w:p>
        </w:tc>
        <w:tc>
          <w:tcPr>
            <w:tcW w:w="990" w:type="dxa"/>
          </w:tcPr>
          <w:p w14:paraId="75B5C365" w14:textId="77777777" w:rsidR="00FB1815" w:rsidRPr="005E1DC6" w:rsidRDefault="00FB1815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FB1815" w:rsidRPr="005E1DC6" w14:paraId="184C8A81" w14:textId="77777777" w:rsidTr="006B369E">
        <w:tc>
          <w:tcPr>
            <w:tcW w:w="2605" w:type="dxa"/>
          </w:tcPr>
          <w:p w14:paraId="3AE15AC9" w14:textId="77777777" w:rsidR="00FB1815" w:rsidRPr="005E1DC6" w:rsidRDefault="00FB1815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5E1DC6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No</w:t>
            </w:r>
          </w:p>
        </w:tc>
        <w:tc>
          <w:tcPr>
            <w:tcW w:w="990" w:type="dxa"/>
          </w:tcPr>
          <w:p w14:paraId="726498F3" w14:textId="77777777" w:rsidR="00FB1815" w:rsidRPr="005E1DC6" w:rsidRDefault="00FB1815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</w:tbl>
    <w:p w14:paraId="4B6A43D0" w14:textId="77777777" w:rsidR="00DA3F9E" w:rsidRDefault="00DA3F9E" w:rsidP="00635864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46B8714E" w14:textId="77777777" w:rsidR="00DA3F9E" w:rsidRDefault="00DA3F9E" w:rsidP="00635864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2CDFA902" w14:textId="77777777" w:rsidR="00DA3F9E" w:rsidRDefault="00DA3F9E" w:rsidP="00635864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1B638C3E" w14:textId="77777777" w:rsidR="00DA3F9E" w:rsidRDefault="00DA3F9E" w:rsidP="00635864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5507EA2F" w14:textId="77777777" w:rsidR="00FB1815" w:rsidRDefault="00FB1815" w:rsidP="00FB1815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B03600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Factores de agravación de la función renal: </w:t>
      </w:r>
      <w:r w:rsidRPr="00C87C6D">
        <w:rPr>
          <w:rFonts w:ascii="Microsoft Sans Serif" w:hAnsi="Microsoft Sans Serif" w:cs="Microsoft Sans Serif"/>
          <w:noProof/>
          <w:color w:val="404040" w:themeColor="text1" w:themeTint="BF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8AAB1E2" wp14:editId="6776FC66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5707380" cy="497205"/>
                <wp:effectExtent l="0" t="0" r="26670" b="17145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53DAF" w14:textId="77777777" w:rsidR="00FB1815" w:rsidRPr="009F24AC" w:rsidRDefault="00FB1815" w:rsidP="00FB1815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AB1E2" id="_x0000_s1039" type="#_x0000_t202" style="position:absolute;margin-left:0;margin-top:18pt;width:449.4pt;height:39.1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">
                <v:textbox>
                  <w:txbxContent>
                    <w:p w14:paraId="1BA53DAF" w14:textId="77777777" w:rsidR="00FB1815" w:rsidRPr="009F24AC" w:rsidRDefault="00FB1815" w:rsidP="00FB1815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AFE7BD" w14:textId="77777777" w:rsidR="00FB1815" w:rsidRPr="00B03600" w:rsidRDefault="00FB1815" w:rsidP="00FB1815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165A0F43" w14:textId="77777777" w:rsidR="00FB1815" w:rsidRPr="00C253FA" w:rsidRDefault="00FB1815" w:rsidP="00FB1815">
      <w:pPr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</w:pPr>
      <w:r w:rsidRPr="00C253FA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>*Adjuntar exámenes de orina, creatinina y ecografía de aparato urinario.</w:t>
      </w:r>
    </w:p>
    <w:p w14:paraId="18082967" w14:textId="77777777" w:rsidR="00FB1815" w:rsidRDefault="00FB1815" w:rsidP="00FB1815">
      <w:pPr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</w:pPr>
      <w:r w:rsidRPr="00C253FA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>**Resultado y fecha. Reportar las disponibles de los últimos dos años.</w:t>
      </w:r>
    </w:p>
    <w:p w14:paraId="0C290068" w14:textId="77777777" w:rsidR="00965796" w:rsidRDefault="00965796" w:rsidP="00FB1815">
      <w:pPr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</w:pPr>
    </w:p>
    <w:p w14:paraId="1C013ACC" w14:textId="77777777" w:rsidR="00965796" w:rsidRPr="00F06FD0" w:rsidRDefault="00965796" w:rsidP="00965796">
      <w:pPr>
        <w:shd w:val="clear" w:color="auto" w:fill="D9D9D9" w:themeFill="background1" w:themeFillShade="D9"/>
        <w:rPr>
          <w:rFonts w:ascii="Microsoft Sans Serif" w:hAnsi="Microsoft Sans Serif" w:cs="Microsoft Sans Serif"/>
          <w:b/>
          <w:color w:val="404040" w:themeColor="text1" w:themeTint="BF"/>
          <w:lang w:val="es-UY"/>
        </w:rPr>
      </w:pPr>
      <w:r w:rsidRPr="00F06FD0">
        <w:rPr>
          <w:rFonts w:ascii="Microsoft Sans Serif" w:hAnsi="Microsoft Sans Serif" w:cs="Microsoft Sans Serif"/>
          <w:b/>
          <w:color w:val="404040" w:themeColor="text1" w:themeTint="BF"/>
          <w:lang w:val="es-UY"/>
        </w:rPr>
        <w:t>Estado nutricional</w:t>
      </w:r>
    </w:p>
    <w:p w14:paraId="7639739B" w14:textId="77777777" w:rsidR="00965796" w:rsidRPr="00F06FD0" w:rsidRDefault="00965796" w:rsidP="00965796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1514F6CD" w14:textId="77777777" w:rsidR="00965796" w:rsidRPr="00B03600" w:rsidRDefault="00965796" w:rsidP="00965796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B03600">
        <w:rPr>
          <w:rFonts w:ascii="Microsoft Sans Serif" w:hAnsi="Microsoft Sans Serif" w:cs="Microsoft Sans Serif"/>
          <w:color w:val="404040" w:themeColor="text1" w:themeTint="BF"/>
          <w:lang w:val="es-UY"/>
        </w:rPr>
        <w:t>Datos antropométricos:</w:t>
      </w:r>
    </w:p>
    <w:p w14:paraId="604CC2C1" w14:textId="77777777" w:rsidR="00965796" w:rsidRPr="00C253FA" w:rsidRDefault="00965796" w:rsidP="00965796">
      <w:pPr>
        <w:pStyle w:val="Prrafodelista"/>
        <w:numPr>
          <w:ilvl w:val="0"/>
          <w:numId w:val="11"/>
        </w:num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C253FA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Peso habitual el último año </w:t>
      </w:r>
      <w:r w:rsidRPr="00B03600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>(Kg):</w:t>
      </w:r>
      <w:r w:rsidRPr="00C253FA">
        <w:rPr>
          <w:rFonts w:ascii="Microsoft Sans Serif" w:hAnsi="Microsoft Sans Serif" w:cs="Microsoft Sans Serif"/>
          <w:noProof/>
          <w:color w:val="404040" w:themeColor="text1" w:themeTint="BF"/>
          <w:lang w:val="es-UY"/>
        </w:rPr>
        <w:t xml:space="preserve"> </w:t>
      </w:r>
    </w:p>
    <w:p w14:paraId="7BD84D5C" w14:textId="77777777" w:rsidR="00965796" w:rsidRPr="00C253FA" w:rsidRDefault="00965796" w:rsidP="00965796">
      <w:pPr>
        <w:pStyle w:val="Prrafodelista"/>
        <w:numPr>
          <w:ilvl w:val="0"/>
          <w:numId w:val="11"/>
        </w:num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C253FA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Peso actual </w:t>
      </w:r>
      <w:r w:rsidRPr="00B03600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 xml:space="preserve">(Kg): </w:t>
      </w:r>
    </w:p>
    <w:p w14:paraId="341CCE2A" w14:textId="77777777" w:rsidR="00965796" w:rsidRPr="00C253FA" w:rsidRDefault="00965796" w:rsidP="00965796">
      <w:pPr>
        <w:pStyle w:val="Prrafodelista"/>
        <w:numPr>
          <w:ilvl w:val="0"/>
          <w:numId w:val="11"/>
        </w:num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C253FA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Talla </w:t>
      </w:r>
      <w:r w:rsidRPr="00B03600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>(Cm):</w:t>
      </w:r>
      <w:r w:rsidRPr="00C253FA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 </w:t>
      </w:r>
    </w:p>
    <w:p w14:paraId="501DF1F4" w14:textId="77777777" w:rsidR="00965796" w:rsidRPr="00C253FA" w:rsidRDefault="00965796" w:rsidP="00965796">
      <w:pPr>
        <w:pStyle w:val="Prrafodelista"/>
        <w:numPr>
          <w:ilvl w:val="0"/>
          <w:numId w:val="11"/>
        </w:num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C253FA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Índice de masa corporal </w:t>
      </w:r>
      <w:r w:rsidRPr="00B03600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>(Kg/Cm</w:t>
      </w:r>
      <w:r w:rsidRPr="00B03600">
        <w:rPr>
          <w:rFonts w:ascii="Microsoft Sans Serif" w:hAnsi="Microsoft Sans Serif" w:cs="Microsoft Sans Serif"/>
          <w:color w:val="404040" w:themeColor="text1" w:themeTint="BF"/>
          <w:sz w:val="20"/>
          <w:szCs w:val="20"/>
          <w:vertAlign w:val="superscript"/>
          <w:lang w:val="es-UY"/>
        </w:rPr>
        <w:t>2)</w:t>
      </w:r>
      <w:r w:rsidRPr="00B03600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>:</w:t>
      </w:r>
      <w:r w:rsidRPr="00C253FA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 </w:t>
      </w:r>
    </w:p>
    <w:p w14:paraId="27D80F89" w14:textId="77777777" w:rsidR="00965796" w:rsidRPr="00B03600" w:rsidRDefault="00965796" w:rsidP="00965796">
      <w:pPr>
        <w:pStyle w:val="Prrafodelista"/>
        <w:numPr>
          <w:ilvl w:val="0"/>
          <w:numId w:val="11"/>
        </w:numPr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</w:pPr>
      <w:r w:rsidRPr="00C253FA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Cintura </w:t>
      </w:r>
      <w:r w:rsidRPr="00B03600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 xml:space="preserve">(Cm): </w:t>
      </w:r>
    </w:p>
    <w:p w14:paraId="26D8B1D8" w14:textId="77777777" w:rsidR="00965796" w:rsidRPr="00F06FD0" w:rsidRDefault="00965796" w:rsidP="00965796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tbl>
      <w:tblPr>
        <w:tblStyle w:val="Tablaconcuadrcula"/>
        <w:tblpPr w:leftFromText="141" w:rightFromText="141" w:vertAnchor="text" w:horzAnchor="margin" w:tblpY="294"/>
        <w:tblW w:w="0" w:type="auto"/>
        <w:tblLook w:val="04A0" w:firstRow="1" w:lastRow="0" w:firstColumn="1" w:lastColumn="0" w:noHBand="0" w:noVBand="1"/>
      </w:tblPr>
      <w:tblGrid>
        <w:gridCol w:w="2605"/>
        <w:gridCol w:w="990"/>
      </w:tblGrid>
      <w:tr w:rsidR="00965796" w:rsidRPr="005E1DC6" w14:paraId="10C5E491" w14:textId="77777777" w:rsidTr="006B369E">
        <w:tc>
          <w:tcPr>
            <w:tcW w:w="2605" w:type="dxa"/>
          </w:tcPr>
          <w:p w14:paraId="622B7259" w14:textId="77777777" w:rsidR="00965796" w:rsidRPr="005E1DC6" w:rsidRDefault="00965796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5E1DC6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Ninguno</w:t>
            </w:r>
          </w:p>
        </w:tc>
        <w:tc>
          <w:tcPr>
            <w:tcW w:w="990" w:type="dxa"/>
          </w:tcPr>
          <w:p w14:paraId="37CEBA17" w14:textId="77777777" w:rsidR="00965796" w:rsidRPr="005E1DC6" w:rsidRDefault="00965796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965796" w:rsidRPr="005E1DC6" w14:paraId="532E43D0" w14:textId="77777777" w:rsidTr="006B369E">
        <w:tc>
          <w:tcPr>
            <w:tcW w:w="2605" w:type="dxa"/>
          </w:tcPr>
          <w:p w14:paraId="12DE4AD9" w14:textId="77777777" w:rsidR="00965796" w:rsidRPr="005E1DC6" w:rsidRDefault="00965796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5E1DC6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Menos de 3</w:t>
            </w:r>
          </w:p>
        </w:tc>
        <w:tc>
          <w:tcPr>
            <w:tcW w:w="990" w:type="dxa"/>
          </w:tcPr>
          <w:p w14:paraId="74EA14D6" w14:textId="77777777" w:rsidR="00965796" w:rsidRPr="005E1DC6" w:rsidRDefault="00965796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965796" w:rsidRPr="005E1DC6" w14:paraId="27D29226" w14:textId="77777777" w:rsidTr="006B369E">
        <w:tc>
          <w:tcPr>
            <w:tcW w:w="2605" w:type="dxa"/>
          </w:tcPr>
          <w:p w14:paraId="30EC55F5" w14:textId="77777777" w:rsidR="00965796" w:rsidRPr="005E1DC6" w:rsidRDefault="00965796" w:rsidP="006B369E">
            <w:pPr>
              <w:tabs>
                <w:tab w:val="center" w:pos="1194"/>
              </w:tabs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5E1DC6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3 o más</w:t>
            </w:r>
          </w:p>
        </w:tc>
        <w:tc>
          <w:tcPr>
            <w:tcW w:w="990" w:type="dxa"/>
          </w:tcPr>
          <w:p w14:paraId="75AA7835" w14:textId="77777777" w:rsidR="00965796" w:rsidRPr="005E1DC6" w:rsidRDefault="00965796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</w:tbl>
    <w:p w14:paraId="543D903F" w14:textId="77777777" w:rsidR="00965796" w:rsidRPr="00B03600" w:rsidRDefault="00965796" w:rsidP="00965796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B03600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Número de intentos para perder peso </w:t>
      </w:r>
      <w:r w:rsidRPr="00B03600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>(último año):</w:t>
      </w:r>
      <w:r w:rsidRPr="00B03600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 </w:t>
      </w:r>
      <w:r w:rsidRPr="00B03600">
        <w:rPr>
          <w:rFonts w:ascii="Microsoft Sans Serif" w:hAnsi="Microsoft Sans Serif" w:cs="Microsoft Sans Serif"/>
          <w:color w:val="404040" w:themeColor="text1" w:themeTint="BF"/>
          <w:lang w:val="es-UY"/>
        </w:rPr>
        <w:br/>
      </w:r>
    </w:p>
    <w:p w14:paraId="58D3B5EC" w14:textId="77777777" w:rsidR="00965796" w:rsidRPr="00F06FD0" w:rsidRDefault="00965796" w:rsidP="00965796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4CF7144C" w14:textId="77777777" w:rsidR="00965796" w:rsidRPr="00F06FD0" w:rsidRDefault="00965796" w:rsidP="00965796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3DD28139" w14:textId="77777777" w:rsidR="00965796" w:rsidRPr="00F06FD0" w:rsidRDefault="00965796" w:rsidP="00965796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tbl>
      <w:tblPr>
        <w:tblStyle w:val="Tablaconcuadrcula"/>
        <w:tblpPr w:leftFromText="141" w:rightFromText="141" w:vertAnchor="text" w:horzAnchor="margin" w:tblpY="314"/>
        <w:tblW w:w="0" w:type="auto"/>
        <w:tblLook w:val="04A0" w:firstRow="1" w:lastRow="0" w:firstColumn="1" w:lastColumn="0" w:noHBand="0" w:noVBand="1"/>
      </w:tblPr>
      <w:tblGrid>
        <w:gridCol w:w="2605"/>
        <w:gridCol w:w="990"/>
      </w:tblGrid>
      <w:tr w:rsidR="00965796" w:rsidRPr="005E1DC6" w14:paraId="0C4FAA3E" w14:textId="77777777" w:rsidTr="006B369E">
        <w:tc>
          <w:tcPr>
            <w:tcW w:w="2605" w:type="dxa"/>
          </w:tcPr>
          <w:p w14:paraId="4FB44AD6" w14:textId="77777777" w:rsidR="00965796" w:rsidRPr="005E1DC6" w:rsidRDefault="00965796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5E1DC6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Bajó de peso</w:t>
            </w:r>
          </w:p>
        </w:tc>
        <w:tc>
          <w:tcPr>
            <w:tcW w:w="990" w:type="dxa"/>
          </w:tcPr>
          <w:p w14:paraId="52A7D97E" w14:textId="77777777" w:rsidR="00965796" w:rsidRPr="005E1DC6" w:rsidRDefault="00965796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965796" w:rsidRPr="005E1DC6" w14:paraId="320FDC04" w14:textId="77777777" w:rsidTr="006B369E">
        <w:tc>
          <w:tcPr>
            <w:tcW w:w="2605" w:type="dxa"/>
          </w:tcPr>
          <w:p w14:paraId="6742BC7A" w14:textId="77777777" w:rsidR="00965796" w:rsidRPr="005E1DC6" w:rsidRDefault="00965796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5E1DC6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Mantuvo el peso</w:t>
            </w:r>
          </w:p>
        </w:tc>
        <w:tc>
          <w:tcPr>
            <w:tcW w:w="990" w:type="dxa"/>
          </w:tcPr>
          <w:p w14:paraId="064577C1" w14:textId="77777777" w:rsidR="00965796" w:rsidRPr="005E1DC6" w:rsidRDefault="00965796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965796" w:rsidRPr="005E1DC6" w14:paraId="30616C67" w14:textId="77777777" w:rsidTr="006B369E">
        <w:tc>
          <w:tcPr>
            <w:tcW w:w="2605" w:type="dxa"/>
          </w:tcPr>
          <w:p w14:paraId="25784212" w14:textId="77777777" w:rsidR="00965796" w:rsidRPr="005E1DC6" w:rsidRDefault="00965796" w:rsidP="006B369E">
            <w:pPr>
              <w:tabs>
                <w:tab w:val="center" w:pos="1194"/>
              </w:tabs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5E1DC6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Aumentó de peso</w:t>
            </w:r>
          </w:p>
        </w:tc>
        <w:tc>
          <w:tcPr>
            <w:tcW w:w="990" w:type="dxa"/>
          </w:tcPr>
          <w:p w14:paraId="118B845C" w14:textId="77777777" w:rsidR="00965796" w:rsidRPr="005E1DC6" w:rsidRDefault="00965796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</w:tbl>
    <w:p w14:paraId="248880FD" w14:textId="77777777" w:rsidR="00965796" w:rsidRPr="009F4F75" w:rsidRDefault="00965796" w:rsidP="00965796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9F4F75">
        <w:rPr>
          <w:rFonts w:ascii="Microsoft Sans Serif" w:hAnsi="Microsoft Sans Serif" w:cs="Microsoft Sans Serif"/>
          <w:color w:val="404040" w:themeColor="text1" w:themeTint="BF"/>
          <w:lang w:val="es-UY"/>
        </w:rPr>
        <w:t>Resultados obtenidos en la mayoría de los casos:</w:t>
      </w:r>
      <w:r w:rsidRPr="009F4F75">
        <w:rPr>
          <w:rFonts w:ascii="Microsoft Sans Serif" w:hAnsi="Microsoft Sans Serif" w:cs="Microsoft Sans Serif"/>
          <w:color w:val="404040" w:themeColor="text1" w:themeTint="BF"/>
          <w:lang w:val="es-UY"/>
        </w:rPr>
        <w:br/>
      </w:r>
    </w:p>
    <w:p w14:paraId="23C92E06" w14:textId="77777777" w:rsidR="00965796" w:rsidRPr="00F06FD0" w:rsidRDefault="00965796" w:rsidP="00965796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77F753EC" w14:textId="77777777" w:rsidR="00965796" w:rsidRPr="00F06FD0" w:rsidRDefault="00965796" w:rsidP="00965796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br/>
        <w:t xml:space="preserve"> </w:t>
      </w:r>
    </w:p>
    <w:tbl>
      <w:tblPr>
        <w:tblStyle w:val="Tablaconcuadrcula"/>
        <w:tblpPr w:leftFromText="141" w:rightFromText="141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2605"/>
        <w:gridCol w:w="990"/>
      </w:tblGrid>
      <w:tr w:rsidR="00965796" w:rsidRPr="005E1DC6" w14:paraId="27B5C550" w14:textId="77777777" w:rsidTr="006B369E">
        <w:tc>
          <w:tcPr>
            <w:tcW w:w="2605" w:type="dxa"/>
          </w:tcPr>
          <w:p w14:paraId="665B8A54" w14:textId="77777777" w:rsidR="00965796" w:rsidRPr="005E1DC6" w:rsidRDefault="00965796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5E1DC6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&lt; 150 min /semana</w:t>
            </w:r>
          </w:p>
        </w:tc>
        <w:tc>
          <w:tcPr>
            <w:tcW w:w="990" w:type="dxa"/>
          </w:tcPr>
          <w:p w14:paraId="60D6B39F" w14:textId="77777777" w:rsidR="00965796" w:rsidRPr="005E1DC6" w:rsidRDefault="00965796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965796" w:rsidRPr="005E1DC6" w14:paraId="0439EFD4" w14:textId="77777777" w:rsidTr="006B369E">
        <w:tc>
          <w:tcPr>
            <w:tcW w:w="2605" w:type="dxa"/>
          </w:tcPr>
          <w:p w14:paraId="035F4CC8" w14:textId="77777777" w:rsidR="00965796" w:rsidRPr="005E1DC6" w:rsidRDefault="00965796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5E1DC6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&gt;= 150 min/semana</w:t>
            </w:r>
          </w:p>
        </w:tc>
        <w:tc>
          <w:tcPr>
            <w:tcW w:w="990" w:type="dxa"/>
          </w:tcPr>
          <w:p w14:paraId="7A114967" w14:textId="77777777" w:rsidR="00965796" w:rsidRPr="005E1DC6" w:rsidRDefault="00965796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</w:tbl>
    <w:p w14:paraId="3DB251C9" w14:textId="77777777" w:rsidR="00965796" w:rsidRPr="00B03600" w:rsidRDefault="00965796" w:rsidP="00965796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B03600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Nivel de actividad física:  </w:t>
      </w:r>
      <w:r w:rsidRPr="00B03600">
        <w:rPr>
          <w:rFonts w:ascii="Microsoft Sans Serif" w:hAnsi="Microsoft Sans Serif" w:cs="Microsoft Sans Serif"/>
          <w:color w:val="404040" w:themeColor="text1" w:themeTint="BF"/>
          <w:lang w:val="es-UY"/>
        </w:rPr>
        <w:br/>
      </w:r>
    </w:p>
    <w:p w14:paraId="7CF86794" w14:textId="77777777" w:rsidR="00965796" w:rsidRPr="00F06FD0" w:rsidRDefault="00965796" w:rsidP="00965796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br/>
      </w:r>
    </w:p>
    <w:p w14:paraId="60AA979E" w14:textId="77777777" w:rsidR="00965796" w:rsidRPr="00B03600" w:rsidRDefault="00965796" w:rsidP="00965796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B03600">
        <w:rPr>
          <w:rFonts w:ascii="Microsoft Sans Serif" w:hAnsi="Microsoft Sans Serif" w:cs="Microsoft Sans Serif"/>
          <w:color w:val="404040" w:themeColor="text1" w:themeTint="BF"/>
          <w:lang w:val="es-UY"/>
        </w:rPr>
        <w:t xml:space="preserve">Motivación para el cambio: </w:t>
      </w:r>
    </w:p>
    <w:tbl>
      <w:tblPr>
        <w:tblStyle w:val="Tablaconcuadrcula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2605"/>
        <w:gridCol w:w="990"/>
      </w:tblGrid>
      <w:tr w:rsidR="00965796" w:rsidRPr="005E1DC6" w14:paraId="6854BEAF" w14:textId="77777777" w:rsidTr="006B369E">
        <w:tc>
          <w:tcPr>
            <w:tcW w:w="2605" w:type="dxa"/>
          </w:tcPr>
          <w:p w14:paraId="0B87762C" w14:textId="77777777" w:rsidR="00965796" w:rsidRPr="005E1DC6" w:rsidRDefault="00965796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5E1DC6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No motivado</w:t>
            </w:r>
          </w:p>
        </w:tc>
        <w:tc>
          <w:tcPr>
            <w:tcW w:w="990" w:type="dxa"/>
          </w:tcPr>
          <w:p w14:paraId="66CD2D6E" w14:textId="77777777" w:rsidR="00965796" w:rsidRPr="005E1DC6" w:rsidRDefault="00965796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965796" w:rsidRPr="005E1DC6" w14:paraId="728E3896" w14:textId="77777777" w:rsidTr="006B369E">
        <w:tc>
          <w:tcPr>
            <w:tcW w:w="2605" w:type="dxa"/>
          </w:tcPr>
          <w:p w14:paraId="162424BB" w14:textId="77777777" w:rsidR="00965796" w:rsidRPr="005E1DC6" w:rsidRDefault="00965796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5E1DC6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Algo motivado</w:t>
            </w:r>
          </w:p>
        </w:tc>
        <w:tc>
          <w:tcPr>
            <w:tcW w:w="990" w:type="dxa"/>
          </w:tcPr>
          <w:p w14:paraId="03A1D5A8" w14:textId="77777777" w:rsidR="00965796" w:rsidRPr="005E1DC6" w:rsidRDefault="00965796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965796" w:rsidRPr="005E1DC6" w14:paraId="43D1AAE1" w14:textId="77777777" w:rsidTr="006B369E">
        <w:tc>
          <w:tcPr>
            <w:tcW w:w="2605" w:type="dxa"/>
          </w:tcPr>
          <w:p w14:paraId="551DD94A" w14:textId="77777777" w:rsidR="00965796" w:rsidRPr="005E1DC6" w:rsidRDefault="00965796" w:rsidP="006B369E">
            <w:pPr>
              <w:tabs>
                <w:tab w:val="center" w:pos="1194"/>
              </w:tabs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5E1DC6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Muy motivado</w:t>
            </w:r>
          </w:p>
        </w:tc>
        <w:tc>
          <w:tcPr>
            <w:tcW w:w="990" w:type="dxa"/>
          </w:tcPr>
          <w:p w14:paraId="7525BD07" w14:textId="77777777" w:rsidR="00965796" w:rsidRPr="005E1DC6" w:rsidRDefault="00965796" w:rsidP="006B369E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</w:tbl>
    <w:p w14:paraId="5D9564F6" w14:textId="77777777" w:rsidR="00965796" w:rsidRPr="00F06FD0" w:rsidRDefault="00965796" w:rsidP="00965796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474F086F" w14:textId="77777777" w:rsidR="00965796" w:rsidRDefault="00965796" w:rsidP="00965796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  <w:r w:rsidRPr="00F06FD0">
        <w:rPr>
          <w:rFonts w:ascii="Microsoft Sans Serif" w:hAnsi="Microsoft Sans Serif" w:cs="Microsoft Sans Serif"/>
          <w:color w:val="404040" w:themeColor="text1" w:themeTint="BF"/>
          <w:lang w:val="es-UY"/>
        </w:rPr>
        <w:br/>
      </w:r>
    </w:p>
    <w:p w14:paraId="3E0366B6" w14:textId="77777777" w:rsidR="00965796" w:rsidRPr="00C253FA" w:rsidRDefault="00965796" w:rsidP="00FB1815">
      <w:pPr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</w:pPr>
    </w:p>
    <w:p w14:paraId="23882C89" w14:textId="77777777" w:rsidR="00965796" w:rsidRPr="00F06FD0" w:rsidRDefault="00965796" w:rsidP="00965796">
      <w:pPr>
        <w:shd w:val="clear" w:color="auto" w:fill="D9D9D9" w:themeFill="background1" w:themeFillShade="D9"/>
        <w:rPr>
          <w:rFonts w:ascii="Microsoft Sans Serif" w:hAnsi="Microsoft Sans Serif" w:cs="Microsoft Sans Serif"/>
          <w:b/>
          <w:color w:val="404040" w:themeColor="text1" w:themeTint="BF"/>
          <w:lang w:val="es-UY"/>
        </w:rPr>
      </w:pPr>
      <w:r w:rsidRPr="00F06FD0">
        <w:rPr>
          <w:rFonts w:ascii="Microsoft Sans Serif" w:hAnsi="Microsoft Sans Serif" w:cs="Microsoft Sans Serif"/>
          <w:b/>
          <w:color w:val="404040" w:themeColor="text1" w:themeTint="BF"/>
          <w:lang w:val="es-UY"/>
        </w:rPr>
        <w:t>Salud cardiovascular</w:t>
      </w:r>
    </w:p>
    <w:tbl>
      <w:tblPr>
        <w:tblStyle w:val="Tablaconcuadrcula"/>
        <w:tblpPr w:leftFromText="141" w:rightFromText="141" w:vertAnchor="page" w:horzAnchor="margin" w:tblpY="7639"/>
        <w:tblW w:w="8989" w:type="dxa"/>
        <w:tblLayout w:type="fixed"/>
        <w:tblLook w:val="04A0" w:firstRow="1" w:lastRow="0" w:firstColumn="1" w:lastColumn="0" w:noHBand="0" w:noVBand="1"/>
      </w:tblPr>
      <w:tblGrid>
        <w:gridCol w:w="1795"/>
        <w:gridCol w:w="1799"/>
        <w:gridCol w:w="4198"/>
        <w:gridCol w:w="1197"/>
      </w:tblGrid>
      <w:tr w:rsidR="00965796" w:rsidRPr="00B07B2C" w14:paraId="293FA751" w14:textId="77777777" w:rsidTr="00965796">
        <w:tc>
          <w:tcPr>
            <w:tcW w:w="8989" w:type="dxa"/>
            <w:gridSpan w:val="4"/>
            <w:shd w:val="clear" w:color="auto" w:fill="F2F2F2" w:themeFill="background1" w:themeFillShade="F2"/>
            <w:vAlign w:val="center"/>
          </w:tcPr>
          <w:p w14:paraId="3A214422" w14:textId="77777777" w:rsidR="00965796" w:rsidRPr="00B07B2C" w:rsidRDefault="00965796" w:rsidP="00965796">
            <w:pPr>
              <w:jc w:val="center"/>
              <w:rPr>
                <w:rFonts w:ascii="Microsoft Sans Serif" w:hAnsi="Microsoft Sans Serif" w:cs="Microsoft Sans Serif"/>
                <w:b/>
                <w:color w:val="404040" w:themeColor="text1" w:themeTint="BF"/>
                <w:lang w:val="es-UY"/>
              </w:rPr>
            </w:pPr>
            <w:r w:rsidRPr="00B07B2C">
              <w:rPr>
                <w:rFonts w:ascii="Microsoft Sans Serif" w:hAnsi="Microsoft Sans Serif" w:cs="Microsoft Sans Serif"/>
                <w:b/>
                <w:color w:val="404040" w:themeColor="text1" w:themeTint="BF"/>
                <w:lang w:val="es-UY"/>
              </w:rPr>
              <w:t>Factores de riesgo</w:t>
            </w:r>
          </w:p>
        </w:tc>
      </w:tr>
      <w:tr w:rsidR="00DB65F6" w:rsidRPr="00B07B2C" w14:paraId="6FA0B7F6" w14:textId="77777777" w:rsidTr="005535A2">
        <w:tc>
          <w:tcPr>
            <w:tcW w:w="1795" w:type="dxa"/>
            <w:vMerge w:val="restart"/>
            <w:vAlign w:val="center"/>
          </w:tcPr>
          <w:p w14:paraId="0A029589" w14:textId="77777777" w:rsidR="00DB65F6" w:rsidRPr="00B07B2C" w:rsidRDefault="00DB65F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  <w:r w:rsidRPr="00B07B2C"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  <w:t>Diabetes mellitus</w:t>
            </w:r>
          </w:p>
        </w:tc>
        <w:tc>
          <w:tcPr>
            <w:tcW w:w="1799" w:type="dxa"/>
            <w:vMerge w:val="restart"/>
          </w:tcPr>
          <w:p w14:paraId="202F6AB5" w14:textId="77777777" w:rsidR="00DB65F6" w:rsidRPr="00B07B2C" w:rsidRDefault="00DB65F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  <w:r w:rsidRPr="00B07B2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Complicaciones</w:t>
            </w:r>
          </w:p>
        </w:tc>
        <w:tc>
          <w:tcPr>
            <w:tcW w:w="5395" w:type="dxa"/>
            <w:gridSpan w:val="2"/>
          </w:tcPr>
          <w:p w14:paraId="4335523D" w14:textId="5261836E" w:rsidR="00DB65F6" w:rsidRPr="00B07B2C" w:rsidRDefault="00DB65F6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B07B2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Macroangiopatía</w:t>
            </w:r>
          </w:p>
        </w:tc>
      </w:tr>
      <w:tr w:rsidR="004E7CEC" w:rsidRPr="00B07B2C" w14:paraId="043A77C3" w14:textId="77777777" w:rsidTr="00DE1884">
        <w:tc>
          <w:tcPr>
            <w:tcW w:w="1795" w:type="dxa"/>
            <w:vMerge/>
            <w:vAlign w:val="center"/>
          </w:tcPr>
          <w:p w14:paraId="7B822417" w14:textId="77777777" w:rsidR="004E7CEC" w:rsidRPr="00B07B2C" w:rsidRDefault="004E7CEC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1799" w:type="dxa"/>
            <w:vMerge/>
          </w:tcPr>
          <w:p w14:paraId="4AAF7852" w14:textId="77777777" w:rsidR="004E7CEC" w:rsidRPr="00B07B2C" w:rsidRDefault="004E7CEC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4198" w:type="dxa"/>
          </w:tcPr>
          <w:p w14:paraId="48A7C645" w14:textId="31B50B99" w:rsidR="004E7CEC" w:rsidRPr="004E7CEC" w:rsidRDefault="004E7CEC" w:rsidP="004E7CEC">
            <w:pPr>
              <w:pStyle w:val="Prrafodelista"/>
              <w:numPr>
                <w:ilvl w:val="0"/>
                <w:numId w:val="18"/>
              </w:num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4E7CE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Cardiopatía isquémica</w:t>
            </w:r>
          </w:p>
        </w:tc>
        <w:tc>
          <w:tcPr>
            <w:tcW w:w="1197" w:type="dxa"/>
          </w:tcPr>
          <w:p w14:paraId="676E0ECB" w14:textId="77777777" w:rsidR="004E7CEC" w:rsidRPr="00B07B2C" w:rsidRDefault="004E7CEC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4E7CEC" w:rsidRPr="00B07B2C" w14:paraId="15C46FAD" w14:textId="77777777" w:rsidTr="00DE1884">
        <w:tc>
          <w:tcPr>
            <w:tcW w:w="1795" w:type="dxa"/>
            <w:vMerge/>
            <w:vAlign w:val="center"/>
          </w:tcPr>
          <w:p w14:paraId="4ECB2BB1" w14:textId="77777777" w:rsidR="004E7CEC" w:rsidRPr="00B07B2C" w:rsidRDefault="004E7CEC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1799" w:type="dxa"/>
            <w:vMerge/>
          </w:tcPr>
          <w:p w14:paraId="635813F8" w14:textId="77777777" w:rsidR="004E7CEC" w:rsidRPr="00B07B2C" w:rsidRDefault="004E7CEC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4198" w:type="dxa"/>
          </w:tcPr>
          <w:p w14:paraId="4502F5CC" w14:textId="380B27C1" w:rsidR="004E7CEC" w:rsidRPr="004E7CEC" w:rsidRDefault="004E7CEC" w:rsidP="004E7CEC">
            <w:pPr>
              <w:pStyle w:val="Prrafodelista"/>
              <w:numPr>
                <w:ilvl w:val="0"/>
                <w:numId w:val="18"/>
              </w:num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4E7CE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Ataque cerebrovascular</w:t>
            </w:r>
          </w:p>
        </w:tc>
        <w:tc>
          <w:tcPr>
            <w:tcW w:w="1197" w:type="dxa"/>
          </w:tcPr>
          <w:p w14:paraId="1D9C71BF" w14:textId="77777777" w:rsidR="004E7CEC" w:rsidRPr="00B07B2C" w:rsidRDefault="004E7CEC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4E7CEC" w:rsidRPr="00B07B2C" w14:paraId="4E8ED233" w14:textId="77777777" w:rsidTr="00DE1884">
        <w:tc>
          <w:tcPr>
            <w:tcW w:w="1795" w:type="dxa"/>
            <w:vMerge/>
            <w:vAlign w:val="center"/>
          </w:tcPr>
          <w:p w14:paraId="2C0E25DD" w14:textId="77777777" w:rsidR="004E7CEC" w:rsidRPr="00B07B2C" w:rsidRDefault="004E7CEC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1799" w:type="dxa"/>
            <w:vMerge/>
          </w:tcPr>
          <w:p w14:paraId="35CF556C" w14:textId="77777777" w:rsidR="004E7CEC" w:rsidRPr="00B07B2C" w:rsidRDefault="004E7CEC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4198" w:type="dxa"/>
          </w:tcPr>
          <w:p w14:paraId="6E0CCFCF" w14:textId="75629CB7" w:rsidR="004E7CEC" w:rsidRPr="004E7CEC" w:rsidRDefault="004E7CEC" w:rsidP="004E7CEC">
            <w:pPr>
              <w:pStyle w:val="Prrafodelista"/>
              <w:numPr>
                <w:ilvl w:val="0"/>
                <w:numId w:val="18"/>
              </w:num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4E7CE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Arteriopatía obstructiva crónica</w:t>
            </w:r>
          </w:p>
        </w:tc>
        <w:tc>
          <w:tcPr>
            <w:tcW w:w="1197" w:type="dxa"/>
          </w:tcPr>
          <w:p w14:paraId="7C8D29F0" w14:textId="77777777" w:rsidR="004E7CEC" w:rsidRPr="00B07B2C" w:rsidRDefault="004E7CEC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DB65F6" w:rsidRPr="00B07B2C" w14:paraId="6F9FA508" w14:textId="77777777" w:rsidTr="00E43B1C">
        <w:tc>
          <w:tcPr>
            <w:tcW w:w="1795" w:type="dxa"/>
            <w:vMerge/>
            <w:vAlign w:val="center"/>
          </w:tcPr>
          <w:p w14:paraId="41BCB9AD" w14:textId="77777777" w:rsidR="00DB65F6" w:rsidRPr="00B07B2C" w:rsidRDefault="00DB65F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1799" w:type="dxa"/>
            <w:vMerge/>
          </w:tcPr>
          <w:p w14:paraId="002BFBEA" w14:textId="77777777" w:rsidR="00DB65F6" w:rsidRPr="00B07B2C" w:rsidRDefault="00DB65F6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5395" w:type="dxa"/>
            <w:gridSpan w:val="2"/>
          </w:tcPr>
          <w:p w14:paraId="745157BB" w14:textId="665AD82A" w:rsidR="00DB65F6" w:rsidRPr="00DB65F6" w:rsidRDefault="00DB65F6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DB65F6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Microangiopatía</w:t>
            </w:r>
          </w:p>
        </w:tc>
      </w:tr>
      <w:tr w:rsidR="004E7CEC" w:rsidRPr="00B07B2C" w14:paraId="348FE649" w14:textId="77777777" w:rsidTr="00DE1884">
        <w:tc>
          <w:tcPr>
            <w:tcW w:w="1795" w:type="dxa"/>
            <w:vMerge/>
            <w:vAlign w:val="center"/>
          </w:tcPr>
          <w:p w14:paraId="15F6951E" w14:textId="77777777" w:rsidR="004E7CEC" w:rsidRPr="00B07B2C" w:rsidRDefault="004E7CEC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1799" w:type="dxa"/>
            <w:vMerge/>
          </w:tcPr>
          <w:p w14:paraId="2FC356F9" w14:textId="77777777" w:rsidR="004E7CEC" w:rsidRPr="00B07B2C" w:rsidRDefault="004E7CEC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4198" w:type="dxa"/>
          </w:tcPr>
          <w:p w14:paraId="73EC5556" w14:textId="2C39ACD5" w:rsidR="004E7CEC" w:rsidRPr="004E7CEC" w:rsidRDefault="004E7CEC" w:rsidP="004E7CEC">
            <w:pPr>
              <w:pStyle w:val="Prrafodelista"/>
              <w:numPr>
                <w:ilvl w:val="0"/>
                <w:numId w:val="17"/>
              </w:num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4E7CE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Nefropatía</w:t>
            </w:r>
          </w:p>
        </w:tc>
        <w:tc>
          <w:tcPr>
            <w:tcW w:w="1197" w:type="dxa"/>
          </w:tcPr>
          <w:p w14:paraId="4C92BE00" w14:textId="77777777" w:rsidR="004E7CEC" w:rsidRPr="00B07B2C" w:rsidRDefault="004E7CEC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4E7CEC" w:rsidRPr="00B07B2C" w14:paraId="16768D25" w14:textId="77777777" w:rsidTr="00DE1884">
        <w:tc>
          <w:tcPr>
            <w:tcW w:w="1795" w:type="dxa"/>
            <w:vMerge/>
            <w:vAlign w:val="center"/>
          </w:tcPr>
          <w:p w14:paraId="33258429" w14:textId="77777777" w:rsidR="004E7CEC" w:rsidRPr="00B07B2C" w:rsidRDefault="004E7CEC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1799" w:type="dxa"/>
            <w:vMerge/>
          </w:tcPr>
          <w:p w14:paraId="414BFA14" w14:textId="77777777" w:rsidR="004E7CEC" w:rsidRPr="00B07B2C" w:rsidRDefault="004E7CEC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4198" w:type="dxa"/>
          </w:tcPr>
          <w:p w14:paraId="1AC59B4C" w14:textId="1D2BB3FA" w:rsidR="004E7CEC" w:rsidRPr="004E7CEC" w:rsidRDefault="004E7CEC" w:rsidP="004E7CEC">
            <w:pPr>
              <w:pStyle w:val="Prrafodelista"/>
              <w:numPr>
                <w:ilvl w:val="0"/>
                <w:numId w:val="17"/>
              </w:num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4E7CE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Polineuropatía</w:t>
            </w:r>
          </w:p>
        </w:tc>
        <w:tc>
          <w:tcPr>
            <w:tcW w:w="1197" w:type="dxa"/>
          </w:tcPr>
          <w:p w14:paraId="29E377C5" w14:textId="77777777" w:rsidR="004E7CEC" w:rsidRPr="00B07B2C" w:rsidRDefault="004E7CEC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4E7CEC" w:rsidRPr="00B07B2C" w14:paraId="363AD0E9" w14:textId="77777777" w:rsidTr="00DE1884">
        <w:tc>
          <w:tcPr>
            <w:tcW w:w="1795" w:type="dxa"/>
            <w:vMerge/>
            <w:vAlign w:val="center"/>
          </w:tcPr>
          <w:p w14:paraId="3C6C8D14" w14:textId="77777777" w:rsidR="004E7CEC" w:rsidRPr="00B07B2C" w:rsidRDefault="004E7CEC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1799" w:type="dxa"/>
            <w:vMerge/>
          </w:tcPr>
          <w:p w14:paraId="2B6D0166" w14:textId="77777777" w:rsidR="004E7CEC" w:rsidRPr="00B07B2C" w:rsidRDefault="004E7CEC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4198" w:type="dxa"/>
          </w:tcPr>
          <w:p w14:paraId="0FDB6453" w14:textId="1164352D" w:rsidR="004E7CEC" w:rsidRPr="004E7CEC" w:rsidRDefault="004E7CEC" w:rsidP="004E7CEC">
            <w:pPr>
              <w:pStyle w:val="Prrafodelista"/>
              <w:numPr>
                <w:ilvl w:val="0"/>
                <w:numId w:val="17"/>
              </w:num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4E7CE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Retinopatía diabética</w:t>
            </w:r>
          </w:p>
        </w:tc>
        <w:tc>
          <w:tcPr>
            <w:tcW w:w="1197" w:type="dxa"/>
          </w:tcPr>
          <w:p w14:paraId="6EA47574" w14:textId="77777777" w:rsidR="004E7CEC" w:rsidRPr="00B07B2C" w:rsidRDefault="004E7CEC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965796" w:rsidRPr="00B07B2C" w14:paraId="08858164" w14:textId="77777777" w:rsidTr="00DE1884">
        <w:tc>
          <w:tcPr>
            <w:tcW w:w="1795" w:type="dxa"/>
            <w:vMerge/>
            <w:vAlign w:val="center"/>
          </w:tcPr>
          <w:p w14:paraId="45905707" w14:textId="77777777" w:rsidR="00965796" w:rsidRPr="00B07B2C" w:rsidRDefault="00965796" w:rsidP="00965796">
            <w:pPr>
              <w:ind w:left="247" w:hanging="247"/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1799" w:type="dxa"/>
            <w:vMerge/>
          </w:tcPr>
          <w:p w14:paraId="4D678218" w14:textId="77777777" w:rsidR="00965796" w:rsidRPr="00B07B2C" w:rsidRDefault="0096579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4198" w:type="dxa"/>
          </w:tcPr>
          <w:p w14:paraId="16F6AD16" w14:textId="77777777" w:rsidR="00965796" w:rsidRPr="004E7CEC" w:rsidRDefault="00965796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B07B2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Pie diabético</w:t>
            </w:r>
          </w:p>
        </w:tc>
        <w:tc>
          <w:tcPr>
            <w:tcW w:w="1197" w:type="dxa"/>
          </w:tcPr>
          <w:p w14:paraId="105ADAB8" w14:textId="77777777" w:rsidR="00965796" w:rsidRPr="00B07B2C" w:rsidRDefault="00965796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965796" w:rsidRPr="00B07B2C" w14:paraId="175A309A" w14:textId="77777777" w:rsidTr="00DE1884">
        <w:tc>
          <w:tcPr>
            <w:tcW w:w="1795" w:type="dxa"/>
            <w:vMerge/>
            <w:vAlign w:val="center"/>
          </w:tcPr>
          <w:p w14:paraId="04C183D1" w14:textId="77777777" w:rsidR="00965796" w:rsidRPr="00B07B2C" w:rsidRDefault="00965796" w:rsidP="00965796">
            <w:pPr>
              <w:ind w:left="247" w:hanging="247"/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1799" w:type="dxa"/>
            <w:vMerge/>
          </w:tcPr>
          <w:p w14:paraId="0EEA9C08" w14:textId="77777777" w:rsidR="00965796" w:rsidRPr="00B07B2C" w:rsidRDefault="0096579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4198" w:type="dxa"/>
          </w:tcPr>
          <w:p w14:paraId="59708DBC" w14:textId="77777777" w:rsidR="00965796" w:rsidRPr="00B07B2C" w:rsidRDefault="00965796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B07B2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Cetoacidosis diabética en el último año</w:t>
            </w:r>
          </w:p>
        </w:tc>
        <w:tc>
          <w:tcPr>
            <w:tcW w:w="1197" w:type="dxa"/>
          </w:tcPr>
          <w:p w14:paraId="4DFA534B" w14:textId="77777777" w:rsidR="00965796" w:rsidRPr="00B07B2C" w:rsidRDefault="00965796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965796" w:rsidRPr="00B07B2C" w14:paraId="10D30D1C" w14:textId="77777777" w:rsidTr="00DE1884">
        <w:tc>
          <w:tcPr>
            <w:tcW w:w="1795" w:type="dxa"/>
            <w:vMerge/>
            <w:vAlign w:val="center"/>
          </w:tcPr>
          <w:p w14:paraId="7A073AF1" w14:textId="77777777" w:rsidR="00965796" w:rsidRPr="00B07B2C" w:rsidRDefault="00965796" w:rsidP="00965796">
            <w:pPr>
              <w:ind w:left="247" w:hanging="247"/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1799" w:type="dxa"/>
            <w:vMerge/>
          </w:tcPr>
          <w:p w14:paraId="026D15D5" w14:textId="77777777" w:rsidR="00965796" w:rsidRPr="00B07B2C" w:rsidRDefault="0096579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4198" w:type="dxa"/>
          </w:tcPr>
          <w:p w14:paraId="2DEB3D9C" w14:textId="77777777" w:rsidR="00965796" w:rsidRPr="00B07B2C" w:rsidRDefault="0096579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  <w:r w:rsidRPr="00B07B2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Hipoglucemia</w:t>
            </w:r>
          </w:p>
        </w:tc>
        <w:tc>
          <w:tcPr>
            <w:tcW w:w="1197" w:type="dxa"/>
          </w:tcPr>
          <w:p w14:paraId="34A74A1D" w14:textId="77777777" w:rsidR="00965796" w:rsidRPr="00B07B2C" w:rsidRDefault="00965796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DB65F6" w:rsidRPr="00B07B2C" w14:paraId="3E3CF7F5" w14:textId="77777777" w:rsidTr="003A4864">
        <w:tc>
          <w:tcPr>
            <w:tcW w:w="1795" w:type="dxa"/>
            <w:vMerge/>
            <w:vAlign w:val="center"/>
          </w:tcPr>
          <w:p w14:paraId="0BAAA518" w14:textId="77777777" w:rsidR="00DB65F6" w:rsidRPr="00B07B2C" w:rsidRDefault="00DB65F6" w:rsidP="00965796">
            <w:pPr>
              <w:ind w:left="247" w:hanging="247"/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7194" w:type="dxa"/>
            <w:gridSpan w:val="3"/>
          </w:tcPr>
          <w:p w14:paraId="02E8F649" w14:textId="73AB22DA" w:rsidR="00DB65F6" w:rsidRPr="00B07B2C" w:rsidRDefault="00DB65F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  <w:r w:rsidRPr="00B07B2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HbA1</w:t>
            </w:r>
            <w: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c:</w:t>
            </w:r>
          </w:p>
        </w:tc>
      </w:tr>
      <w:tr w:rsidR="00965796" w:rsidRPr="00B07B2C" w14:paraId="72A01ABC" w14:textId="77777777" w:rsidTr="00DE1884">
        <w:tc>
          <w:tcPr>
            <w:tcW w:w="1795" w:type="dxa"/>
            <w:vMerge/>
            <w:vAlign w:val="center"/>
          </w:tcPr>
          <w:p w14:paraId="440136A4" w14:textId="77777777" w:rsidR="00965796" w:rsidRPr="00B07B2C" w:rsidRDefault="00965796" w:rsidP="00965796">
            <w:pPr>
              <w:ind w:left="247" w:hanging="247"/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1799" w:type="dxa"/>
            <w:vMerge w:val="restart"/>
          </w:tcPr>
          <w:p w14:paraId="7D9A0ABD" w14:textId="77777777" w:rsidR="00965796" w:rsidRPr="00B07B2C" w:rsidRDefault="0096579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  <w:r w:rsidRPr="00B07B2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Tratamiento:</w:t>
            </w:r>
          </w:p>
        </w:tc>
        <w:tc>
          <w:tcPr>
            <w:tcW w:w="4198" w:type="dxa"/>
          </w:tcPr>
          <w:p w14:paraId="199AFAB6" w14:textId="77777777" w:rsidR="00965796" w:rsidRPr="00B07B2C" w:rsidRDefault="0096579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  <w:r w:rsidRPr="00B07B2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Antidiabéticos orales</w:t>
            </w:r>
          </w:p>
        </w:tc>
        <w:tc>
          <w:tcPr>
            <w:tcW w:w="1197" w:type="dxa"/>
          </w:tcPr>
          <w:p w14:paraId="6990C9F1" w14:textId="77777777" w:rsidR="00965796" w:rsidRPr="00B07B2C" w:rsidRDefault="00965796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965796" w:rsidRPr="00B07B2C" w14:paraId="7950AF30" w14:textId="77777777" w:rsidTr="00DE1884">
        <w:tc>
          <w:tcPr>
            <w:tcW w:w="1795" w:type="dxa"/>
            <w:vMerge/>
            <w:vAlign w:val="center"/>
          </w:tcPr>
          <w:p w14:paraId="032E85A1" w14:textId="77777777" w:rsidR="00965796" w:rsidRPr="00B07B2C" w:rsidRDefault="00965796" w:rsidP="00965796">
            <w:pPr>
              <w:ind w:left="247" w:hanging="247"/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1799" w:type="dxa"/>
            <w:vMerge/>
          </w:tcPr>
          <w:p w14:paraId="2AC9112F" w14:textId="77777777" w:rsidR="00965796" w:rsidRPr="00B07B2C" w:rsidRDefault="0096579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4198" w:type="dxa"/>
          </w:tcPr>
          <w:p w14:paraId="7EA50B8B" w14:textId="77777777" w:rsidR="00965796" w:rsidRPr="00B07B2C" w:rsidRDefault="0096579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  <w:r w:rsidRPr="00B07B2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Insulinoterapia</w:t>
            </w:r>
          </w:p>
        </w:tc>
        <w:tc>
          <w:tcPr>
            <w:tcW w:w="1197" w:type="dxa"/>
          </w:tcPr>
          <w:p w14:paraId="1CB8D1AE" w14:textId="77777777" w:rsidR="00965796" w:rsidRPr="00B07B2C" w:rsidRDefault="00965796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DB65F6" w:rsidRPr="00B07B2C" w14:paraId="405D2B07" w14:textId="77777777" w:rsidTr="003B7DB4">
        <w:tc>
          <w:tcPr>
            <w:tcW w:w="1795" w:type="dxa"/>
            <w:vMerge w:val="restart"/>
            <w:vAlign w:val="center"/>
          </w:tcPr>
          <w:p w14:paraId="275DC05F" w14:textId="77777777" w:rsidR="00DB65F6" w:rsidRPr="00B07B2C" w:rsidRDefault="00DB65F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  <w:r w:rsidRPr="00B07B2C"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  <w:t>Hipertensión arterial</w:t>
            </w:r>
          </w:p>
        </w:tc>
        <w:tc>
          <w:tcPr>
            <w:tcW w:w="7194" w:type="dxa"/>
            <w:gridSpan w:val="3"/>
            <w:vAlign w:val="center"/>
          </w:tcPr>
          <w:p w14:paraId="5555319D" w14:textId="421455B8" w:rsidR="00DB65F6" w:rsidRPr="00B07B2C" w:rsidRDefault="00DB65F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  <w:r w:rsidRPr="00B07B2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Tiempo de diagnóstico:</w:t>
            </w:r>
          </w:p>
        </w:tc>
      </w:tr>
      <w:tr w:rsidR="00965796" w:rsidRPr="00B07B2C" w14:paraId="3061FEF0" w14:textId="77777777" w:rsidTr="00DE1884">
        <w:tc>
          <w:tcPr>
            <w:tcW w:w="1795" w:type="dxa"/>
            <w:vMerge/>
          </w:tcPr>
          <w:p w14:paraId="514880F6" w14:textId="77777777" w:rsidR="00965796" w:rsidRPr="00B07B2C" w:rsidRDefault="0096579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658839E7" w14:textId="77777777" w:rsidR="00965796" w:rsidRPr="00B07B2C" w:rsidRDefault="0096579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  <w: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Control</w:t>
            </w:r>
          </w:p>
        </w:tc>
        <w:tc>
          <w:tcPr>
            <w:tcW w:w="4198" w:type="dxa"/>
          </w:tcPr>
          <w:p w14:paraId="36223945" w14:textId="13A0E558" w:rsidR="00965796" w:rsidRPr="00B07B2C" w:rsidRDefault="0096579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  <w:r w:rsidRPr="00B07B2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Buen control (monitoreo</w:t>
            </w:r>
            <w:r w:rsidR="00DE1884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s</w:t>
            </w:r>
            <w:r w:rsidRPr="00B07B2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 xml:space="preserve"> </w:t>
            </w:r>
            <w:r w:rsidR="00DE1884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 xml:space="preserve">en </w:t>
            </w:r>
            <w:r w:rsidRPr="00B07B2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domicilio menores 140 /90)</w:t>
            </w:r>
          </w:p>
        </w:tc>
        <w:tc>
          <w:tcPr>
            <w:tcW w:w="1197" w:type="dxa"/>
          </w:tcPr>
          <w:p w14:paraId="59FBEA8D" w14:textId="77777777" w:rsidR="00965796" w:rsidRPr="00B07B2C" w:rsidRDefault="0096579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965796" w:rsidRPr="00B07B2C" w14:paraId="40C7857A" w14:textId="77777777" w:rsidTr="00DE1884">
        <w:tc>
          <w:tcPr>
            <w:tcW w:w="1795" w:type="dxa"/>
            <w:vMerge/>
          </w:tcPr>
          <w:p w14:paraId="3A7DFD40" w14:textId="77777777" w:rsidR="00965796" w:rsidRPr="00B07B2C" w:rsidRDefault="0096579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1799" w:type="dxa"/>
            <w:vMerge/>
          </w:tcPr>
          <w:p w14:paraId="0E6965B5" w14:textId="77777777" w:rsidR="00965796" w:rsidRPr="00B07B2C" w:rsidRDefault="0096579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4198" w:type="dxa"/>
          </w:tcPr>
          <w:p w14:paraId="7C6F81FA" w14:textId="77777777" w:rsidR="00965796" w:rsidRPr="00B07B2C" w:rsidRDefault="0096579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  <w:r w:rsidRPr="00B07B2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Regular control</w:t>
            </w:r>
          </w:p>
        </w:tc>
        <w:tc>
          <w:tcPr>
            <w:tcW w:w="1197" w:type="dxa"/>
          </w:tcPr>
          <w:p w14:paraId="5CDA60FC" w14:textId="77777777" w:rsidR="00965796" w:rsidRPr="00B07B2C" w:rsidRDefault="0096579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</w:tr>
      <w:tr w:rsidR="00DB65F6" w:rsidRPr="00B07B2C" w14:paraId="54D2DC6E" w14:textId="77777777" w:rsidTr="00304928">
        <w:tc>
          <w:tcPr>
            <w:tcW w:w="1795" w:type="dxa"/>
            <w:vMerge/>
          </w:tcPr>
          <w:p w14:paraId="415882AB" w14:textId="77777777" w:rsidR="00DB65F6" w:rsidRPr="00B07B2C" w:rsidRDefault="00DB65F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7194" w:type="dxa"/>
            <w:gridSpan w:val="3"/>
          </w:tcPr>
          <w:p w14:paraId="7B99C2CB" w14:textId="3636366A" w:rsidR="00DB65F6" w:rsidRPr="00B07B2C" w:rsidRDefault="00DB65F6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B07B2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Complicaciones:</w:t>
            </w:r>
          </w:p>
        </w:tc>
      </w:tr>
      <w:tr w:rsidR="00DB65F6" w:rsidRPr="00B07B2C" w14:paraId="0A5EC799" w14:textId="77777777" w:rsidTr="003D5633">
        <w:tc>
          <w:tcPr>
            <w:tcW w:w="1795" w:type="dxa"/>
            <w:vMerge/>
          </w:tcPr>
          <w:p w14:paraId="385F5D60" w14:textId="77777777" w:rsidR="00DB65F6" w:rsidRPr="00B07B2C" w:rsidRDefault="00DB65F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</w:p>
        </w:tc>
        <w:tc>
          <w:tcPr>
            <w:tcW w:w="7194" w:type="dxa"/>
            <w:gridSpan w:val="3"/>
          </w:tcPr>
          <w:p w14:paraId="3D8DF78E" w14:textId="26FACBAD" w:rsidR="00DB65F6" w:rsidRPr="00B07B2C" w:rsidRDefault="00DB65F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  <w:r w:rsidRPr="00B07B2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Tratamiento:</w:t>
            </w:r>
          </w:p>
        </w:tc>
      </w:tr>
      <w:tr w:rsidR="00DB65F6" w:rsidRPr="00B07B2C" w14:paraId="5B34996F" w14:textId="77777777" w:rsidTr="00D00468">
        <w:tc>
          <w:tcPr>
            <w:tcW w:w="1795" w:type="dxa"/>
          </w:tcPr>
          <w:p w14:paraId="711BF738" w14:textId="77777777" w:rsidR="00DB65F6" w:rsidRPr="00B07B2C" w:rsidRDefault="00DB65F6" w:rsidP="00965796">
            <w:pPr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</w:pPr>
            <w:r w:rsidRPr="00B07B2C">
              <w:rPr>
                <w:rFonts w:ascii="Microsoft Sans Serif" w:hAnsi="Microsoft Sans Serif" w:cs="Microsoft Sans Serif"/>
                <w:b/>
                <w:color w:val="404040" w:themeColor="text1" w:themeTint="BF"/>
                <w:sz w:val="20"/>
                <w:szCs w:val="20"/>
                <w:lang w:val="es-UY"/>
              </w:rPr>
              <w:t>Dislipemia</w:t>
            </w:r>
          </w:p>
        </w:tc>
        <w:tc>
          <w:tcPr>
            <w:tcW w:w="7194" w:type="dxa"/>
            <w:gridSpan w:val="3"/>
          </w:tcPr>
          <w:p w14:paraId="58E819DA" w14:textId="2BA07F48" w:rsidR="00DB65F6" w:rsidRPr="00B07B2C" w:rsidRDefault="00DB65F6" w:rsidP="00965796">
            <w:pPr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</w:pPr>
            <w:r w:rsidRPr="00B07B2C">
              <w:rPr>
                <w:rFonts w:ascii="Microsoft Sans Serif" w:hAnsi="Microsoft Sans Serif" w:cs="Microsoft Sans Serif"/>
                <w:color w:val="404040" w:themeColor="text1" w:themeTint="BF"/>
                <w:sz w:val="20"/>
                <w:szCs w:val="20"/>
                <w:lang w:val="es-UY"/>
              </w:rPr>
              <w:t>LDL:</w:t>
            </w:r>
          </w:p>
        </w:tc>
      </w:tr>
    </w:tbl>
    <w:p w14:paraId="0BEF1DFB" w14:textId="77777777" w:rsidR="00DA3F9E" w:rsidRDefault="00DA3F9E" w:rsidP="00635864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6F5DD3D0" w14:textId="77777777" w:rsidR="00DA3F9E" w:rsidRDefault="00DA3F9E" w:rsidP="00635864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p w14:paraId="7D93C426" w14:textId="77777777" w:rsidR="006E35B5" w:rsidRPr="006077CE" w:rsidRDefault="006E35B5" w:rsidP="006E35B5">
      <w:pPr>
        <w:jc w:val="right"/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</w:pPr>
      <w:r w:rsidRPr="006077CE"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>Fin del formulario</w:t>
      </w:r>
      <w:r>
        <w:rPr>
          <w:rFonts w:ascii="Microsoft Sans Serif" w:hAnsi="Microsoft Sans Serif" w:cs="Microsoft Sans Serif"/>
          <w:color w:val="404040" w:themeColor="text1" w:themeTint="BF"/>
          <w:sz w:val="20"/>
          <w:szCs w:val="20"/>
          <w:lang w:val="es-UY"/>
        </w:rPr>
        <w:t>.</w:t>
      </w:r>
    </w:p>
    <w:p w14:paraId="26191429" w14:textId="77777777" w:rsidR="00965796" w:rsidRDefault="00965796" w:rsidP="00C253FA">
      <w:pPr>
        <w:rPr>
          <w:rFonts w:ascii="Microsoft Sans Serif" w:hAnsi="Microsoft Sans Serif" w:cs="Microsoft Sans Serif"/>
          <w:color w:val="404040" w:themeColor="text1" w:themeTint="BF"/>
          <w:lang w:val="es-UY"/>
        </w:rPr>
      </w:pPr>
    </w:p>
    <w:sectPr w:rsidR="00965796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1085" w14:textId="77777777" w:rsidR="00AE4808" w:rsidRDefault="00AE4808">
      <w:pPr>
        <w:spacing w:line="240" w:lineRule="auto"/>
      </w:pPr>
      <w:r>
        <w:separator/>
      </w:r>
    </w:p>
  </w:endnote>
  <w:endnote w:type="continuationSeparator" w:id="0">
    <w:p w14:paraId="44F6816C" w14:textId="77777777" w:rsidR="00AE4808" w:rsidRDefault="00AE4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0E11" w14:textId="77777777" w:rsidR="00C1713C" w:rsidRDefault="00C1713C">
    <w:pPr>
      <w:tabs>
        <w:tab w:val="left" w:pos="4818"/>
      </w:tabs>
      <w:rPr>
        <w:color w:val="CCCCCC"/>
        <w:sz w:val="16"/>
        <w:szCs w:val="16"/>
      </w:rPr>
    </w:pPr>
  </w:p>
  <w:p w14:paraId="613D872D" w14:textId="77777777" w:rsidR="00C1713C" w:rsidRDefault="00FE030E">
    <w:pPr>
      <w:tabs>
        <w:tab w:val="left" w:pos="4818"/>
      </w:tabs>
      <w:rPr>
        <w:color w:val="CCCCCC"/>
        <w:sz w:val="16"/>
        <w:szCs w:val="16"/>
      </w:rPr>
    </w:pPr>
    <w:r>
      <w:pict w14:anchorId="3DA30F43">
        <v:rect id="_x0000_i1026" style="width:0;height:1.5pt" o:hralign="center" o:hrstd="t" o:hr="t" fillcolor="#a0a0a0" stroked="f"/>
      </w:pict>
    </w:r>
  </w:p>
  <w:p w14:paraId="1077C3DC" w14:textId="77777777" w:rsidR="00C1713C" w:rsidRDefault="00C1713C">
    <w:pPr>
      <w:tabs>
        <w:tab w:val="left" w:pos="4818"/>
      </w:tabs>
      <w:rPr>
        <w:color w:val="CCCCCC"/>
        <w:sz w:val="16"/>
        <w:szCs w:val="16"/>
      </w:rPr>
    </w:pPr>
  </w:p>
  <w:p w14:paraId="5DA181B9" w14:textId="77777777" w:rsidR="00C1713C" w:rsidRPr="004B3ED9" w:rsidRDefault="007303C5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  <w:lang w:val="es-UY"/>
      </w:rPr>
    </w:pPr>
    <w:r w:rsidRPr="004B3ED9">
      <w:rPr>
        <w:rFonts w:ascii="Open Sans" w:eastAsia="Open Sans" w:hAnsi="Open Sans" w:cs="Open Sans"/>
        <w:color w:val="CCCCCC"/>
        <w:sz w:val="16"/>
        <w:szCs w:val="16"/>
        <w:lang w:val="es-UY"/>
      </w:rPr>
      <w:t>Proyecto ECHO - URUGUAY</w:t>
    </w:r>
    <w:r w:rsidRPr="004B3ED9">
      <w:rPr>
        <w:rFonts w:ascii="Open Sans" w:eastAsia="Open Sans" w:hAnsi="Open Sans" w:cs="Open Sans"/>
        <w:color w:val="CCCCCC"/>
        <w:sz w:val="16"/>
        <w:szCs w:val="16"/>
        <w:lang w:val="es-UY"/>
      </w:rPr>
      <w:tab/>
      <w:t>(598) 2480 8472</w:t>
    </w:r>
  </w:p>
  <w:p w14:paraId="17FA75E5" w14:textId="77777777" w:rsidR="00C1713C" w:rsidRPr="004B3ED9" w:rsidRDefault="007303C5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  <w:lang w:val="es-UY"/>
      </w:rPr>
    </w:pPr>
    <w:r w:rsidRPr="004B3ED9">
      <w:rPr>
        <w:rFonts w:ascii="Open Sans" w:eastAsia="Open Sans" w:hAnsi="Open Sans" w:cs="Open Sans"/>
        <w:color w:val="CCCCCC"/>
        <w:sz w:val="16"/>
        <w:szCs w:val="16"/>
        <w:lang w:val="es-UY"/>
      </w:rPr>
      <w:t>Clínica de Gastroenterología, Hospital de Clínicas,</w:t>
    </w:r>
    <w:r w:rsidRPr="004B3ED9">
      <w:rPr>
        <w:rFonts w:ascii="Open Sans" w:eastAsia="Open Sans" w:hAnsi="Open Sans" w:cs="Open Sans"/>
        <w:color w:val="CCCCCC"/>
        <w:sz w:val="16"/>
        <w:szCs w:val="16"/>
        <w:lang w:val="es-UY"/>
      </w:rPr>
      <w:tab/>
      <w:t>proyectoechouruguay@fmed.edu.uy</w:t>
    </w:r>
  </w:p>
  <w:p w14:paraId="7E8983F1" w14:textId="77777777" w:rsidR="00C1713C" w:rsidRPr="004B3ED9" w:rsidRDefault="007303C5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  <w:lang w:val="es-UY"/>
      </w:rPr>
    </w:pPr>
    <w:r w:rsidRPr="004B3ED9">
      <w:rPr>
        <w:rFonts w:ascii="Open Sans" w:eastAsia="Open Sans" w:hAnsi="Open Sans" w:cs="Open Sans"/>
        <w:color w:val="CCCCCC"/>
        <w:sz w:val="16"/>
        <w:szCs w:val="16"/>
        <w:lang w:val="es-UY"/>
      </w:rPr>
      <w:t>Facultad de Medicina, Universidad de la República.</w:t>
    </w:r>
    <w:r w:rsidRPr="004B3ED9">
      <w:rPr>
        <w:rFonts w:ascii="Open Sans" w:eastAsia="Open Sans" w:hAnsi="Open Sans" w:cs="Open Sans"/>
        <w:color w:val="CCCCCC"/>
        <w:sz w:val="16"/>
        <w:szCs w:val="16"/>
        <w:lang w:val="es-UY"/>
      </w:rPr>
      <w:tab/>
      <w:t>http://www.gastro.hc.edu.uy/gastro/proyectoecho/</w:t>
    </w:r>
  </w:p>
  <w:p w14:paraId="7C97A5C4" w14:textId="77777777" w:rsidR="00C1713C" w:rsidRPr="004B3ED9" w:rsidRDefault="007303C5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  <w:lang w:val="es-UY"/>
      </w:rPr>
    </w:pPr>
    <w:r w:rsidRPr="004B3ED9">
      <w:rPr>
        <w:rFonts w:ascii="Open Sans" w:eastAsia="Open Sans" w:hAnsi="Open Sans" w:cs="Open Sans"/>
        <w:color w:val="CCCCCC"/>
        <w:sz w:val="16"/>
        <w:szCs w:val="16"/>
        <w:lang w:val="es-UY"/>
      </w:rPr>
      <w:t>Av. Italia 2870, Montevideo, Uruguay.</w:t>
    </w:r>
    <w:r w:rsidRPr="004B3ED9">
      <w:rPr>
        <w:rFonts w:ascii="Open Sans" w:eastAsia="Open Sans" w:hAnsi="Open Sans" w:cs="Open Sans"/>
        <w:color w:val="CCCCCC"/>
        <w:sz w:val="16"/>
        <w:szCs w:val="16"/>
        <w:lang w:val="es-UY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  <w:lang w:val="es-UY" w:eastAsia="es-UY"/>
      </w:rPr>
      <w:drawing>
        <wp:inline distT="114300" distB="114300" distL="114300" distR="114300" wp14:anchorId="338D4C51" wp14:editId="4EB58422">
          <wp:extent cx="476250" cy="76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4B3ED9">
      <w:rPr>
        <w:rFonts w:ascii="Open Sans" w:eastAsia="Open Sans" w:hAnsi="Open Sans" w:cs="Open Sans"/>
        <w:color w:val="CCCCCC"/>
        <w:sz w:val="16"/>
        <w:szCs w:val="16"/>
        <w:lang w:val="es-UY"/>
      </w:rPr>
      <w:t xml:space="preserve">  ECHO URUGUAY</w:t>
    </w:r>
  </w:p>
  <w:p w14:paraId="60BF3BB9" w14:textId="77777777" w:rsidR="00C1713C" w:rsidRPr="004B3ED9" w:rsidRDefault="00C1713C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  <w:lang w:val="es-UY"/>
      </w:rPr>
    </w:pPr>
  </w:p>
  <w:p w14:paraId="23631B39" w14:textId="77777777" w:rsidR="00C1713C" w:rsidRPr="004B3ED9" w:rsidRDefault="00C1713C">
    <w:pPr>
      <w:rPr>
        <w:lang w:val="es-U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59BA" w14:textId="77777777" w:rsidR="00AE4808" w:rsidRDefault="00AE4808">
      <w:pPr>
        <w:spacing w:line="240" w:lineRule="auto"/>
      </w:pPr>
      <w:r>
        <w:separator/>
      </w:r>
    </w:p>
  </w:footnote>
  <w:footnote w:type="continuationSeparator" w:id="0">
    <w:p w14:paraId="6F664994" w14:textId="77777777" w:rsidR="00AE4808" w:rsidRDefault="00AE48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C827" w14:textId="496E3750" w:rsidR="00C1713C" w:rsidRDefault="000255B8">
    <w:r>
      <w:rPr>
        <w:noProof/>
        <w:lang w:val="es-UY" w:eastAsia="es-UY"/>
      </w:rPr>
      <w:drawing>
        <wp:anchor distT="0" distB="0" distL="114300" distR="114300" simplePos="0" relativeHeight="251658240" behindDoc="0" locked="0" layoutInCell="1" allowOverlap="1" wp14:anchorId="0E23B896" wp14:editId="1B95F96C">
          <wp:simplePos x="0" y="0"/>
          <wp:positionH relativeFrom="column">
            <wp:posOffset>1905000</wp:posOffset>
          </wp:positionH>
          <wp:positionV relativeFrom="paragraph">
            <wp:posOffset>-89636</wp:posOffset>
          </wp:positionV>
          <wp:extent cx="1047750" cy="685800"/>
          <wp:effectExtent l="0" t="0" r="0" b="0"/>
          <wp:wrapSquare wrapText="bothSides"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UY" w:eastAsia="es-UY"/>
      </w:rPr>
      <w:drawing>
        <wp:anchor distT="0" distB="0" distL="114300" distR="114300" simplePos="0" relativeHeight="251659264" behindDoc="0" locked="0" layoutInCell="1" allowOverlap="1" wp14:anchorId="4142A56A" wp14:editId="4B768879">
          <wp:simplePos x="0" y="0"/>
          <wp:positionH relativeFrom="column">
            <wp:posOffset>3039110</wp:posOffset>
          </wp:positionH>
          <wp:positionV relativeFrom="paragraph">
            <wp:posOffset>-28575</wp:posOffset>
          </wp:positionV>
          <wp:extent cx="2668270" cy="619125"/>
          <wp:effectExtent l="0" t="0" r="0" b="9525"/>
          <wp:wrapSquare wrapText="bothSides"/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UY" w:eastAsia="es-UY"/>
      </w:rPr>
      <w:drawing>
        <wp:inline distT="0" distB="0" distL="0" distR="0" wp14:anchorId="317982FB" wp14:editId="333EF55C">
          <wp:extent cx="1676400" cy="538717"/>
          <wp:effectExtent l="19050" t="0" r="0" b="0"/>
          <wp:docPr id="8" name="3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83490" cy="5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5F71FD" w14:textId="3B59AD04" w:rsidR="00C1713C" w:rsidRDefault="00C1713C"/>
  <w:p w14:paraId="73A4A716" w14:textId="77777777" w:rsidR="00C1713C" w:rsidRDefault="00FE030E">
    <w:r>
      <w:pict w14:anchorId="4BE57AC1">
        <v:rect id="_x0000_i1025" style="width:0;height:1.5pt" o:hralign="center" o:hrstd="t" o:hr="t" fillcolor="#a0a0a0" stroked="f"/>
      </w:pict>
    </w:r>
  </w:p>
  <w:p w14:paraId="0EAAEF55" w14:textId="77777777" w:rsidR="00C1713C" w:rsidRDefault="00C1713C"/>
  <w:p w14:paraId="4EAC3890" w14:textId="77777777" w:rsidR="00C1713C" w:rsidRDefault="00C171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EF1"/>
    <w:multiLevelType w:val="hybridMultilevel"/>
    <w:tmpl w:val="B256148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2A9F"/>
    <w:multiLevelType w:val="hybridMultilevel"/>
    <w:tmpl w:val="0CA8C85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3CC8"/>
    <w:multiLevelType w:val="hybridMultilevel"/>
    <w:tmpl w:val="15AE060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4A66"/>
    <w:multiLevelType w:val="multilevel"/>
    <w:tmpl w:val="DDFC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B3037"/>
    <w:multiLevelType w:val="multilevel"/>
    <w:tmpl w:val="F3ACB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2D629D"/>
    <w:multiLevelType w:val="hybridMultilevel"/>
    <w:tmpl w:val="C694BDF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B7ECE"/>
    <w:multiLevelType w:val="hybridMultilevel"/>
    <w:tmpl w:val="E69EEDB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443CE"/>
    <w:multiLevelType w:val="hybridMultilevel"/>
    <w:tmpl w:val="16A2BEB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C3625"/>
    <w:multiLevelType w:val="hybridMultilevel"/>
    <w:tmpl w:val="DA04597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92B69"/>
    <w:multiLevelType w:val="hybridMultilevel"/>
    <w:tmpl w:val="B39AB46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71D56"/>
    <w:multiLevelType w:val="hybridMultilevel"/>
    <w:tmpl w:val="12AA54A0"/>
    <w:lvl w:ilvl="0" w:tplc="EE608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005DB"/>
    <w:multiLevelType w:val="hybridMultilevel"/>
    <w:tmpl w:val="7F02D1E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03A1C"/>
    <w:multiLevelType w:val="hybridMultilevel"/>
    <w:tmpl w:val="A1D6FF2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666EA"/>
    <w:multiLevelType w:val="hybridMultilevel"/>
    <w:tmpl w:val="5CB27F7C"/>
    <w:lvl w:ilvl="0" w:tplc="7660A1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E7B29"/>
    <w:multiLevelType w:val="hybridMultilevel"/>
    <w:tmpl w:val="648A618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60D02"/>
    <w:multiLevelType w:val="hybridMultilevel"/>
    <w:tmpl w:val="90E8A1B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B4CAA"/>
    <w:multiLevelType w:val="hybridMultilevel"/>
    <w:tmpl w:val="9D9619A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E2C43"/>
    <w:multiLevelType w:val="hybridMultilevel"/>
    <w:tmpl w:val="7A1C29F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3"/>
  </w:num>
  <w:num w:numId="8">
    <w:abstractNumId w:val="1"/>
  </w:num>
  <w:num w:numId="9">
    <w:abstractNumId w:val="17"/>
  </w:num>
  <w:num w:numId="10">
    <w:abstractNumId w:val="12"/>
  </w:num>
  <w:num w:numId="11">
    <w:abstractNumId w:val="0"/>
  </w:num>
  <w:num w:numId="12">
    <w:abstractNumId w:val="10"/>
  </w:num>
  <w:num w:numId="13">
    <w:abstractNumId w:val="15"/>
  </w:num>
  <w:num w:numId="14">
    <w:abstractNumId w:val="9"/>
  </w:num>
  <w:num w:numId="15">
    <w:abstractNumId w:val="3"/>
  </w:num>
  <w:num w:numId="16">
    <w:abstractNumId w:val="11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3C"/>
    <w:rsid w:val="000255B8"/>
    <w:rsid w:val="000875E9"/>
    <w:rsid w:val="000B6610"/>
    <w:rsid w:val="001322CF"/>
    <w:rsid w:val="001562AC"/>
    <w:rsid w:val="00174BE4"/>
    <w:rsid w:val="001B49DE"/>
    <w:rsid w:val="00253208"/>
    <w:rsid w:val="002F5C4B"/>
    <w:rsid w:val="00321498"/>
    <w:rsid w:val="00336323"/>
    <w:rsid w:val="00352C76"/>
    <w:rsid w:val="00364AC1"/>
    <w:rsid w:val="00432C48"/>
    <w:rsid w:val="00470267"/>
    <w:rsid w:val="004B3ED9"/>
    <w:rsid w:val="004C2697"/>
    <w:rsid w:val="004E7ACE"/>
    <w:rsid w:val="004E7CEC"/>
    <w:rsid w:val="00564138"/>
    <w:rsid w:val="005B7918"/>
    <w:rsid w:val="005E1DC6"/>
    <w:rsid w:val="006077CE"/>
    <w:rsid w:val="00635864"/>
    <w:rsid w:val="0064051C"/>
    <w:rsid w:val="00643B56"/>
    <w:rsid w:val="00645DD6"/>
    <w:rsid w:val="00682121"/>
    <w:rsid w:val="006B28F8"/>
    <w:rsid w:val="006E35B5"/>
    <w:rsid w:val="007303C5"/>
    <w:rsid w:val="00761A14"/>
    <w:rsid w:val="007D4218"/>
    <w:rsid w:val="007E0EC3"/>
    <w:rsid w:val="007F3541"/>
    <w:rsid w:val="008C4994"/>
    <w:rsid w:val="008D79EB"/>
    <w:rsid w:val="00905834"/>
    <w:rsid w:val="00912610"/>
    <w:rsid w:val="00922844"/>
    <w:rsid w:val="00926846"/>
    <w:rsid w:val="00930285"/>
    <w:rsid w:val="00961A0F"/>
    <w:rsid w:val="00965796"/>
    <w:rsid w:val="00974E8F"/>
    <w:rsid w:val="009A20F1"/>
    <w:rsid w:val="009C43B6"/>
    <w:rsid w:val="009F1574"/>
    <w:rsid w:val="009F24AC"/>
    <w:rsid w:val="009F4F75"/>
    <w:rsid w:val="00A341CC"/>
    <w:rsid w:val="00A66D11"/>
    <w:rsid w:val="00AE4808"/>
    <w:rsid w:val="00B03600"/>
    <w:rsid w:val="00B07B2C"/>
    <w:rsid w:val="00B55C56"/>
    <w:rsid w:val="00BB53AC"/>
    <w:rsid w:val="00BF0556"/>
    <w:rsid w:val="00C1713C"/>
    <w:rsid w:val="00C253FA"/>
    <w:rsid w:val="00C317C0"/>
    <w:rsid w:val="00C60A22"/>
    <w:rsid w:val="00C809F7"/>
    <w:rsid w:val="00C87C6D"/>
    <w:rsid w:val="00D04B0A"/>
    <w:rsid w:val="00D63E95"/>
    <w:rsid w:val="00D80ABB"/>
    <w:rsid w:val="00DA3F9E"/>
    <w:rsid w:val="00DB65F6"/>
    <w:rsid w:val="00DC4FCC"/>
    <w:rsid w:val="00DE1884"/>
    <w:rsid w:val="00E13817"/>
    <w:rsid w:val="00E779C6"/>
    <w:rsid w:val="00E85278"/>
    <w:rsid w:val="00E86504"/>
    <w:rsid w:val="00EF27D6"/>
    <w:rsid w:val="00F06FD0"/>
    <w:rsid w:val="00F60822"/>
    <w:rsid w:val="00F7146D"/>
    <w:rsid w:val="00F846E7"/>
    <w:rsid w:val="00FB1815"/>
    <w:rsid w:val="00FD673D"/>
    <w:rsid w:val="00FE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F2E3330"/>
  <w15:docId w15:val="{1A735F74-F6DB-4F79-883A-2373C0D9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974E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058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06FD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E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styleId="Encabezado">
    <w:name w:val="header"/>
    <w:basedOn w:val="Normal"/>
    <w:link w:val="EncabezadoCar"/>
    <w:uiPriority w:val="99"/>
    <w:unhideWhenUsed/>
    <w:rsid w:val="000255B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5B8"/>
  </w:style>
  <w:style w:type="paragraph" w:styleId="Piedepgina">
    <w:name w:val="footer"/>
    <w:basedOn w:val="Normal"/>
    <w:link w:val="PiedepginaCar"/>
    <w:uiPriority w:val="99"/>
    <w:unhideWhenUsed/>
    <w:rsid w:val="000255B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echouruguay@fmed.edu.u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8719A-6262-4224-9944-0A46A807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Martín Inzaurralde Marrero</cp:lastModifiedBy>
  <cp:revision>2</cp:revision>
  <dcterms:created xsi:type="dcterms:W3CDTF">2022-03-15T13:05:00Z</dcterms:created>
  <dcterms:modified xsi:type="dcterms:W3CDTF">2022-03-15T13:05:00Z</dcterms:modified>
</cp:coreProperties>
</file>